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B91" w:rsidRPr="00F163FA" w:rsidRDefault="00030B91" w:rsidP="007E4C6D">
      <w:pPr>
        <w:spacing w:after="0"/>
        <w:jc w:val="both"/>
        <w:rPr>
          <w:rFonts w:ascii="Times New Roman" w:hAnsi="Times New Roman" w:cs="Times New Roman"/>
          <w:sz w:val="24"/>
          <w:szCs w:val="24"/>
        </w:rPr>
      </w:pPr>
    </w:p>
    <w:p w:rsidR="005F45D1" w:rsidRDefault="005F45D1" w:rsidP="007E4C6D">
      <w:pPr>
        <w:spacing w:after="0"/>
        <w:jc w:val="center"/>
        <w:rPr>
          <w:rFonts w:ascii="Arial" w:hAnsi="Arial" w:cs="Arial"/>
          <w:b/>
          <w:bCs/>
          <w:sz w:val="48"/>
          <w:szCs w:val="24"/>
        </w:rPr>
      </w:pPr>
    </w:p>
    <w:p w:rsidR="005F45D1" w:rsidRDefault="005F45D1" w:rsidP="007E4C6D">
      <w:pPr>
        <w:spacing w:after="0"/>
        <w:jc w:val="center"/>
        <w:rPr>
          <w:rFonts w:ascii="Arial" w:hAnsi="Arial" w:cs="Arial"/>
          <w:b/>
          <w:bCs/>
          <w:sz w:val="48"/>
          <w:szCs w:val="24"/>
        </w:rPr>
      </w:pPr>
    </w:p>
    <w:p w:rsidR="00030B91" w:rsidRPr="001A69B4" w:rsidRDefault="00030B91" w:rsidP="007E4C6D">
      <w:pPr>
        <w:spacing w:after="0"/>
        <w:jc w:val="center"/>
        <w:rPr>
          <w:rFonts w:ascii="Arial" w:hAnsi="Arial" w:cs="Arial"/>
          <w:b/>
          <w:bCs/>
          <w:sz w:val="52"/>
          <w:szCs w:val="24"/>
        </w:rPr>
      </w:pPr>
      <w:r w:rsidRPr="001A69B4">
        <w:rPr>
          <w:rFonts w:ascii="Arial" w:hAnsi="Arial" w:cs="Arial"/>
          <w:b/>
          <w:bCs/>
          <w:sz w:val="52"/>
          <w:szCs w:val="24"/>
        </w:rPr>
        <w:t>CHHATRAPATI SHAHU JI MAHARAJ UNIVERSITY</w:t>
      </w:r>
      <w:r w:rsidR="00915956" w:rsidRPr="001A69B4">
        <w:rPr>
          <w:rFonts w:ascii="Arial" w:hAnsi="Arial" w:cs="Arial"/>
          <w:b/>
          <w:bCs/>
          <w:sz w:val="52"/>
          <w:szCs w:val="24"/>
        </w:rPr>
        <w:t xml:space="preserve">, </w:t>
      </w:r>
      <w:r w:rsidRPr="001A69B4">
        <w:rPr>
          <w:rFonts w:ascii="Arial" w:hAnsi="Arial" w:cs="Arial"/>
          <w:b/>
          <w:bCs/>
          <w:sz w:val="52"/>
          <w:szCs w:val="24"/>
        </w:rPr>
        <w:t>KANPUR</w:t>
      </w:r>
    </w:p>
    <w:p w:rsidR="00124400" w:rsidRDefault="00124400" w:rsidP="007E4C6D">
      <w:pPr>
        <w:spacing w:after="0"/>
        <w:jc w:val="center"/>
        <w:rPr>
          <w:rFonts w:ascii="Times New Roman" w:hAnsi="Times New Roman" w:cs="Times New Roman"/>
          <w:b/>
          <w:bCs/>
          <w:sz w:val="48"/>
          <w:szCs w:val="24"/>
        </w:rPr>
      </w:pPr>
    </w:p>
    <w:p w:rsidR="00124400" w:rsidRDefault="00124400" w:rsidP="007E4C6D">
      <w:pPr>
        <w:spacing w:after="0"/>
        <w:jc w:val="center"/>
        <w:rPr>
          <w:rFonts w:ascii="Times New Roman" w:hAnsi="Times New Roman" w:cs="Times New Roman"/>
          <w:b/>
          <w:bCs/>
          <w:sz w:val="48"/>
          <w:szCs w:val="24"/>
        </w:rPr>
      </w:pPr>
    </w:p>
    <w:p w:rsidR="001A69B4" w:rsidRDefault="001A69B4" w:rsidP="007E4C6D">
      <w:pPr>
        <w:spacing w:after="0"/>
        <w:jc w:val="center"/>
        <w:rPr>
          <w:rFonts w:ascii="Times New Roman" w:hAnsi="Times New Roman" w:cs="Times New Roman"/>
          <w:b/>
          <w:bCs/>
          <w:sz w:val="48"/>
          <w:szCs w:val="24"/>
        </w:rPr>
      </w:pPr>
    </w:p>
    <w:p w:rsidR="001F384D" w:rsidRPr="00F163FA" w:rsidRDefault="00030B91" w:rsidP="001A69B4">
      <w:pPr>
        <w:spacing w:after="0"/>
        <w:jc w:val="center"/>
        <w:rPr>
          <w:rFonts w:ascii="Times New Roman" w:hAnsi="Times New Roman" w:cs="Times New Roman"/>
          <w:sz w:val="24"/>
          <w:szCs w:val="24"/>
        </w:rPr>
      </w:pPr>
      <w:r w:rsidRPr="00F163FA">
        <w:rPr>
          <w:rFonts w:ascii="Times New Roman" w:hAnsi="Times New Roman" w:cs="Times New Roman"/>
          <w:noProof/>
          <w:sz w:val="24"/>
          <w:szCs w:val="24"/>
          <w:lang w:val="en-IN" w:eastAsia="en-IN"/>
        </w:rPr>
        <w:drawing>
          <wp:inline distT="0" distB="0" distL="0" distR="0">
            <wp:extent cx="2318810" cy="2241178"/>
            <wp:effectExtent l="0" t="0" r="0" b="0"/>
            <wp:docPr id="4" name="Picture 4" descr="Emblem | Chhatrapati Shahu Ji Maharaj University, Kan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 | Chhatrapati Shahu Ji Maharaj University, Kanpur"/>
                    <pic:cNvPicPr>
                      <a:picLocks noChangeAspect="1" noChangeArrowheads="1"/>
                    </pic:cNvPicPr>
                  </pic:nvPicPr>
                  <pic:blipFill>
                    <a:blip r:embed="rId8" cstate="print"/>
                    <a:srcRect/>
                    <a:stretch>
                      <a:fillRect/>
                    </a:stretch>
                  </pic:blipFill>
                  <pic:spPr bwMode="auto">
                    <a:xfrm>
                      <a:off x="0" y="0"/>
                      <a:ext cx="2329245" cy="2251264"/>
                    </a:xfrm>
                    <a:prstGeom prst="rect">
                      <a:avLst/>
                    </a:prstGeom>
                    <a:noFill/>
                    <a:ln w="9525">
                      <a:noFill/>
                      <a:miter lim="800000"/>
                      <a:headEnd/>
                      <a:tailEnd/>
                    </a:ln>
                  </pic:spPr>
                </pic:pic>
              </a:graphicData>
            </a:graphic>
          </wp:inline>
        </w:drawing>
      </w:r>
    </w:p>
    <w:p w:rsidR="00912AA5" w:rsidRPr="00F163FA" w:rsidRDefault="00912AA5" w:rsidP="007E4C6D">
      <w:pPr>
        <w:spacing w:after="0"/>
        <w:jc w:val="both"/>
        <w:rPr>
          <w:rFonts w:ascii="Times New Roman" w:hAnsi="Times New Roman" w:cs="Times New Roman"/>
          <w:sz w:val="24"/>
          <w:szCs w:val="24"/>
        </w:rPr>
      </w:pPr>
    </w:p>
    <w:p w:rsidR="00912AA5" w:rsidRPr="00F163FA" w:rsidRDefault="00912AA5" w:rsidP="007E4C6D">
      <w:pPr>
        <w:spacing w:after="0"/>
        <w:jc w:val="both"/>
        <w:rPr>
          <w:rFonts w:ascii="Times New Roman" w:hAnsi="Times New Roman" w:cs="Times New Roman"/>
          <w:sz w:val="24"/>
          <w:szCs w:val="24"/>
        </w:rPr>
      </w:pPr>
    </w:p>
    <w:p w:rsidR="00912AA5" w:rsidRDefault="00912AA5" w:rsidP="007E4C6D">
      <w:pPr>
        <w:spacing w:after="0"/>
        <w:jc w:val="both"/>
        <w:rPr>
          <w:rFonts w:ascii="Times New Roman" w:hAnsi="Times New Roman" w:cs="Times New Roman"/>
          <w:sz w:val="24"/>
          <w:szCs w:val="24"/>
        </w:rPr>
      </w:pPr>
    </w:p>
    <w:p w:rsidR="005F45D1" w:rsidRDefault="005F45D1" w:rsidP="007E4C6D">
      <w:pPr>
        <w:spacing w:after="0"/>
        <w:jc w:val="both"/>
        <w:rPr>
          <w:rFonts w:ascii="Times New Roman" w:hAnsi="Times New Roman" w:cs="Times New Roman"/>
          <w:sz w:val="24"/>
          <w:szCs w:val="24"/>
        </w:rPr>
      </w:pPr>
    </w:p>
    <w:p w:rsidR="005F45D1" w:rsidRDefault="005F45D1" w:rsidP="007E4C6D">
      <w:pPr>
        <w:spacing w:after="0"/>
        <w:jc w:val="both"/>
        <w:rPr>
          <w:rFonts w:ascii="Times New Roman" w:hAnsi="Times New Roman" w:cs="Times New Roman"/>
          <w:sz w:val="24"/>
          <w:szCs w:val="24"/>
        </w:rPr>
      </w:pPr>
    </w:p>
    <w:p w:rsidR="005F45D1" w:rsidRDefault="005F45D1" w:rsidP="007E4C6D">
      <w:pPr>
        <w:spacing w:after="0"/>
        <w:jc w:val="both"/>
        <w:rPr>
          <w:rFonts w:ascii="Times New Roman" w:hAnsi="Times New Roman" w:cs="Times New Roman"/>
          <w:sz w:val="24"/>
          <w:szCs w:val="24"/>
        </w:rPr>
      </w:pPr>
    </w:p>
    <w:p w:rsidR="001A69B4" w:rsidRPr="001A69B4" w:rsidRDefault="00030B91" w:rsidP="001A69B4">
      <w:pPr>
        <w:spacing w:after="0" w:line="240" w:lineRule="auto"/>
        <w:jc w:val="center"/>
        <w:rPr>
          <w:rFonts w:ascii="Times New Roman" w:hAnsi="Times New Roman" w:cs="Times New Roman"/>
          <w:b/>
          <w:bCs/>
          <w:sz w:val="46"/>
          <w:szCs w:val="24"/>
        </w:rPr>
      </w:pPr>
      <w:r w:rsidRPr="001A69B4">
        <w:rPr>
          <w:rFonts w:ascii="Times New Roman" w:hAnsi="Times New Roman" w:cs="Times New Roman"/>
          <w:b/>
          <w:bCs/>
          <w:sz w:val="46"/>
          <w:szCs w:val="24"/>
        </w:rPr>
        <w:t xml:space="preserve">STRATEGIC PLAN </w:t>
      </w:r>
    </w:p>
    <w:p w:rsidR="00030B91" w:rsidRPr="001A69B4" w:rsidRDefault="00030B91" w:rsidP="007E4C6D">
      <w:pPr>
        <w:spacing w:after="0"/>
        <w:jc w:val="center"/>
        <w:rPr>
          <w:rFonts w:ascii="Times New Roman" w:hAnsi="Times New Roman" w:cs="Times New Roman"/>
          <w:b/>
          <w:bCs/>
          <w:sz w:val="46"/>
          <w:szCs w:val="24"/>
        </w:rPr>
      </w:pPr>
      <w:r w:rsidRPr="001A69B4">
        <w:rPr>
          <w:rFonts w:ascii="Times New Roman" w:hAnsi="Times New Roman" w:cs="Times New Roman"/>
          <w:b/>
          <w:bCs/>
          <w:sz w:val="46"/>
          <w:szCs w:val="24"/>
        </w:rPr>
        <w:t>(2017-2022)</w:t>
      </w:r>
    </w:p>
    <w:p w:rsidR="00030B91" w:rsidRPr="00F163FA" w:rsidRDefault="00030B91" w:rsidP="007E4C6D">
      <w:pPr>
        <w:spacing w:after="0"/>
        <w:jc w:val="both"/>
        <w:rPr>
          <w:rFonts w:ascii="Times New Roman" w:hAnsi="Times New Roman" w:cs="Times New Roman"/>
          <w:b/>
          <w:bCs/>
          <w:sz w:val="24"/>
          <w:szCs w:val="24"/>
        </w:rPr>
      </w:pPr>
    </w:p>
    <w:p w:rsidR="00912AA5" w:rsidRPr="00F163FA" w:rsidRDefault="00912AA5" w:rsidP="007E4C6D">
      <w:pPr>
        <w:spacing w:after="0"/>
        <w:jc w:val="both"/>
        <w:rPr>
          <w:rFonts w:ascii="Times New Roman" w:hAnsi="Times New Roman" w:cs="Times New Roman"/>
          <w:b/>
          <w:bCs/>
          <w:sz w:val="24"/>
          <w:szCs w:val="24"/>
        </w:rPr>
      </w:pPr>
    </w:p>
    <w:p w:rsidR="00912AA5" w:rsidRPr="00F163FA" w:rsidRDefault="00912AA5" w:rsidP="007E4C6D">
      <w:pPr>
        <w:spacing w:after="0"/>
        <w:jc w:val="both"/>
        <w:rPr>
          <w:rFonts w:ascii="Times New Roman" w:hAnsi="Times New Roman" w:cs="Times New Roman"/>
          <w:b/>
          <w:bCs/>
          <w:sz w:val="24"/>
          <w:szCs w:val="24"/>
        </w:rPr>
      </w:pPr>
    </w:p>
    <w:p w:rsidR="005F45D1" w:rsidRDefault="005F45D1">
      <w:pPr>
        <w:rPr>
          <w:rFonts w:ascii="Times New Roman" w:hAnsi="Times New Roman" w:cs="Times New Roman"/>
          <w:b/>
          <w:bCs/>
          <w:sz w:val="24"/>
          <w:szCs w:val="24"/>
        </w:rPr>
      </w:pPr>
      <w:r>
        <w:rPr>
          <w:rFonts w:ascii="Times New Roman" w:hAnsi="Times New Roman" w:cs="Times New Roman"/>
          <w:b/>
          <w:bCs/>
          <w:sz w:val="24"/>
          <w:szCs w:val="24"/>
        </w:rPr>
        <w:br w:type="page"/>
      </w:r>
    </w:p>
    <w:p w:rsidR="00030B91" w:rsidRPr="001A69B4" w:rsidRDefault="00030B91" w:rsidP="00B46E6D">
      <w:pPr>
        <w:spacing w:after="0" w:line="312"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lastRenderedPageBreak/>
        <w:t>ABOUT THE UNIVERSITY</w:t>
      </w:r>
    </w:p>
    <w:p w:rsidR="00030B91" w:rsidRPr="001A69B4" w:rsidRDefault="00030B91" w:rsidP="00B46E6D">
      <w:p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The </w:t>
      </w:r>
      <w:proofErr w:type="spellStart"/>
      <w:r w:rsidRPr="001A69B4">
        <w:rPr>
          <w:rFonts w:ascii="Times New Roman" w:hAnsi="Times New Roman" w:cs="Times New Roman"/>
          <w:sz w:val="24"/>
          <w:szCs w:val="24"/>
        </w:rPr>
        <w:t>Chhatrapati</w:t>
      </w:r>
      <w:proofErr w:type="spellEnd"/>
      <w:r w:rsidRPr="001A69B4">
        <w:rPr>
          <w:rFonts w:ascii="Times New Roman" w:hAnsi="Times New Roman" w:cs="Times New Roman"/>
          <w:sz w:val="24"/>
          <w:szCs w:val="24"/>
        </w:rPr>
        <w:t xml:space="preserve"> </w:t>
      </w:r>
      <w:proofErr w:type="spellStart"/>
      <w:r w:rsidRPr="001A69B4">
        <w:rPr>
          <w:rFonts w:ascii="Times New Roman" w:hAnsi="Times New Roman" w:cs="Times New Roman"/>
          <w:sz w:val="24"/>
          <w:szCs w:val="24"/>
        </w:rPr>
        <w:t>Shahu</w:t>
      </w:r>
      <w:proofErr w:type="spellEnd"/>
      <w:r w:rsidRPr="001A69B4">
        <w:rPr>
          <w:rFonts w:ascii="Times New Roman" w:hAnsi="Times New Roman" w:cs="Times New Roman"/>
          <w:sz w:val="24"/>
          <w:szCs w:val="24"/>
        </w:rPr>
        <w:t xml:space="preserve"> Ji </w:t>
      </w:r>
      <w:proofErr w:type="spellStart"/>
      <w:r w:rsidRPr="001A69B4">
        <w:rPr>
          <w:rFonts w:ascii="Times New Roman" w:hAnsi="Times New Roman" w:cs="Times New Roman"/>
          <w:sz w:val="24"/>
          <w:szCs w:val="24"/>
        </w:rPr>
        <w:t>Maharaj</w:t>
      </w:r>
      <w:proofErr w:type="spellEnd"/>
      <w:r w:rsidRPr="001A69B4">
        <w:rPr>
          <w:rFonts w:ascii="Times New Roman" w:hAnsi="Times New Roman" w:cs="Times New Roman"/>
          <w:sz w:val="24"/>
          <w:szCs w:val="24"/>
        </w:rPr>
        <w:t xml:space="preserve"> University, Kanpur (Formerly Kanpur University, Kanpur) was established in the year 1966. The University has not looked back since then and has become a hall mark of higher education in the State catering to more than 1200000 students pursuing graduate, post-graduate and PhD degrees in all subjects including arts, commerce, science, education, law, agriculture, medicine, </w:t>
      </w:r>
      <w:proofErr w:type="spellStart"/>
      <w:r w:rsidRPr="001A69B4">
        <w:rPr>
          <w:rFonts w:ascii="Times New Roman" w:hAnsi="Times New Roman" w:cs="Times New Roman"/>
          <w:sz w:val="24"/>
          <w:szCs w:val="24"/>
        </w:rPr>
        <w:t>Ayurvedic</w:t>
      </w:r>
      <w:proofErr w:type="spellEnd"/>
      <w:r w:rsidRPr="001A69B4">
        <w:rPr>
          <w:rFonts w:ascii="Times New Roman" w:hAnsi="Times New Roman" w:cs="Times New Roman"/>
          <w:sz w:val="24"/>
          <w:szCs w:val="24"/>
        </w:rPr>
        <w:t xml:space="preserve"> and Unani education, agriculture, engineering and technology, business management, life science, to the students of about seven hundred colleges present in seven districts.</w:t>
      </w:r>
    </w:p>
    <w:p w:rsidR="00030B91" w:rsidRPr="001A69B4" w:rsidRDefault="00030B91" w:rsidP="00B46E6D">
      <w:p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During the five decades of</w:t>
      </w:r>
      <w:r w:rsidR="00F163FA" w:rsidRPr="001A69B4">
        <w:rPr>
          <w:rFonts w:ascii="Times New Roman" w:hAnsi="Times New Roman" w:cs="Times New Roman"/>
          <w:sz w:val="24"/>
          <w:szCs w:val="24"/>
        </w:rPr>
        <w:t xml:space="preserve"> its existence, the University </w:t>
      </w:r>
      <w:r w:rsidRPr="001A69B4">
        <w:rPr>
          <w:rFonts w:ascii="Times New Roman" w:hAnsi="Times New Roman" w:cs="Times New Roman"/>
          <w:sz w:val="24"/>
          <w:szCs w:val="24"/>
        </w:rPr>
        <w:t>has established as center of excellence</w:t>
      </w:r>
      <w:r w:rsidR="00F163FA" w:rsidRPr="001A69B4">
        <w:rPr>
          <w:rFonts w:ascii="Times New Roman" w:hAnsi="Times New Roman" w:cs="Times New Roman"/>
          <w:sz w:val="24"/>
          <w:szCs w:val="24"/>
        </w:rPr>
        <w:t xml:space="preserve"> in teaching,</w:t>
      </w:r>
      <w:r w:rsidRPr="001A69B4">
        <w:rPr>
          <w:rFonts w:ascii="Times New Roman" w:hAnsi="Times New Roman" w:cs="Times New Roman"/>
          <w:sz w:val="24"/>
          <w:szCs w:val="24"/>
        </w:rPr>
        <w:t xml:space="preserve"> train</w:t>
      </w:r>
      <w:r w:rsidR="00F163FA" w:rsidRPr="001A69B4">
        <w:rPr>
          <w:rFonts w:ascii="Times New Roman" w:hAnsi="Times New Roman" w:cs="Times New Roman"/>
          <w:sz w:val="24"/>
          <w:szCs w:val="24"/>
        </w:rPr>
        <w:t>in</w:t>
      </w:r>
      <w:r w:rsidRPr="001A69B4">
        <w:rPr>
          <w:rFonts w:ascii="Times New Roman" w:hAnsi="Times New Roman" w:cs="Times New Roman"/>
          <w:sz w:val="24"/>
          <w:szCs w:val="24"/>
        </w:rPr>
        <w:t xml:space="preserve">g and research. </w:t>
      </w:r>
    </w:p>
    <w:p w:rsidR="00030B91" w:rsidRPr="001A69B4" w:rsidRDefault="00030B91" w:rsidP="00B46E6D">
      <w:pPr>
        <w:spacing w:after="0" w:line="312" w:lineRule="auto"/>
        <w:jc w:val="both"/>
        <w:rPr>
          <w:rFonts w:ascii="Times New Roman" w:hAnsi="Times New Roman" w:cs="Times New Roman"/>
          <w:sz w:val="24"/>
          <w:szCs w:val="24"/>
        </w:rPr>
      </w:pPr>
      <w:proofErr w:type="spellStart"/>
      <w:r w:rsidRPr="001A69B4">
        <w:rPr>
          <w:rFonts w:ascii="Times New Roman" w:hAnsi="Times New Roman" w:cs="Times New Roman"/>
          <w:sz w:val="24"/>
          <w:szCs w:val="24"/>
        </w:rPr>
        <w:t>Chhatrapati</w:t>
      </w:r>
      <w:proofErr w:type="spellEnd"/>
      <w:r w:rsidRPr="001A69B4">
        <w:rPr>
          <w:rFonts w:ascii="Times New Roman" w:hAnsi="Times New Roman" w:cs="Times New Roman"/>
          <w:sz w:val="24"/>
          <w:szCs w:val="24"/>
        </w:rPr>
        <w:t xml:space="preserve"> </w:t>
      </w:r>
      <w:proofErr w:type="spellStart"/>
      <w:r w:rsidRPr="001A69B4">
        <w:rPr>
          <w:rFonts w:ascii="Times New Roman" w:hAnsi="Times New Roman" w:cs="Times New Roman"/>
          <w:sz w:val="24"/>
          <w:szCs w:val="24"/>
        </w:rPr>
        <w:t>Shahu</w:t>
      </w:r>
      <w:proofErr w:type="spellEnd"/>
      <w:r w:rsidRPr="001A69B4">
        <w:rPr>
          <w:rFonts w:ascii="Times New Roman" w:hAnsi="Times New Roman" w:cs="Times New Roman"/>
          <w:sz w:val="24"/>
          <w:szCs w:val="24"/>
        </w:rPr>
        <w:t xml:space="preserve"> Ji </w:t>
      </w:r>
      <w:proofErr w:type="spellStart"/>
      <w:r w:rsidRPr="001A69B4">
        <w:rPr>
          <w:rFonts w:ascii="Times New Roman" w:hAnsi="Times New Roman" w:cs="Times New Roman"/>
          <w:sz w:val="24"/>
          <w:szCs w:val="24"/>
        </w:rPr>
        <w:t>Maharaj</w:t>
      </w:r>
      <w:proofErr w:type="spellEnd"/>
      <w:r w:rsidRPr="001A69B4">
        <w:rPr>
          <w:rFonts w:ascii="Times New Roman" w:hAnsi="Times New Roman" w:cs="Times New Roman"/>
          <w:sz w:val="24"/>
          <w:szCs w:val="24"/>
        </w:rPr>
        <w:t xml:space="preserve"> University (CSJMU) Kanpur (formerly Kanpur University) is a symbol of eminence and academic excellence, which can be approached and availed by the citizens of Kanpur and </w:t>
      </w:r>
      <w:r w:rsidR="00F163FA" w:rsidRPr="001A69B4">
        <w:rPr>
          <w:rFonts w:ascii="Times New Roman" w:hAnsi="Times New Roman" w:cs="Times New Roman"/>
          <w:sz w:val="24"/>
          <w:szCs w:val="24"/>
        </w:rPr>
        <w:t>neighboring</w:t>
      </w:r>
      <w:r w:rsidRPr="001A69B4">
        <w:rPr>
          <w:rFonts w:ascii="Times New Roman" w:hAnsi="Times New Roman" w:cs="Times New Roman"/>
          <w:sz w:val="24"/>
          <w:szCs w:val="24"/>
        </w:rPr>
        <w:t xml:space="preserve"> regions.</w:t>
      </w:r>
    </w:p>
    <w:p w:rsidR="004F6A9C" w:rsidRPr="001A69B4" w:rsidRDefault="004F6A9C" w:rsidP="00B46E6D">
      <w:pPr>
        <w:spacing w:after="0" w:line="312" w:lineRule="auto"/>
        <w:jc w:val="both"/>
        <w:rPr>
          <w:rFonts w:ascii="Times New Roman" w:hAnsi="Times New Roman" w:cs="Times New Roman"/>
          <w:b/>
          <w:bCs/>
          <w:sz w:val="24"/>
          <w:szCs w:val="24"/>
        </w:rPr>
      </w:pPr>
    </w:p>
    <w:p w:rsidR="00030B91" w:rsidRPr="001A69B4" w:rsidRDefault="004F6A9C" w:rsidP="00B46E6D">
      <w:pPr>
        <w:spacing w:after="0" w:line="312"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VISION</w:t>
      </w:r>
    </w:p>
    <w:p w:rsidR="00030B91" w:rsidRPr="001A69B4" w:rsidRDefault="00030B91" w:rsidP="00B46E6D">
      <w:p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To enlighten and empower humanity by nurturing future leaders and change agents for universal development and societal transformation.</w:t>
      </w:r>
    </w:p>
    <w:p w:rsidR="004F6A9C" w:rsidRPr="001A69B4" w:rsidRDefault="004F6A9C" w:rsidP="00B46E6D">
      <w:pPr>
        <w:spacing w:after="0" w:line="312" w:lineRule="auto"/>
        <w:jc w:val="both"/>
        <w:rPr>
          <w:rFonts w:ascii="Times New Roman" w:hAnsi="Times New Roman" w:cs="Times New Roman"/>
          <w:b/>
          <w:bCs/>
          <w:sz w:val="24"/>
          <w:szCs w:val="24"/>
        </w:rPr>
      </w:pPr>
    </w:p>
    <w:p w:rsidR="00030B91" w:rsidRPr="001A69B4" w:rsidRDefault="004F6A9C" w:rsidP="00B46E6D">
      <w:pPr>
        <w:spacing w:after="0" w:line="312"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MISSION</w:t>
      </w:r>
    </w:p>
    <w:p w:rsidR="00030B91" w:rsidRPr="001A69B4" w:rsidRDefault="00030B91" w:rsidP="00B46E6D">
      <w:p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To work towards sustainable excellence in global standards of academia, technology-centric learning, robust research ecosystem, </w:t>
      </w:r>
      <w:r w:rsidR="00F163FA" w:rsidRPr="001A69B4">
        <w:rPr>
          <w:rFonts w:ascii="Times New Roman" w:hAnsi="Times New Roman" w:cs="Times New Roman"/>
          <w:sz w:val="24"/>
          <w:szCs w:val="24"/>
        </w:rPr>
        <w:t>institution</w:t>
      </w:r>
      <w:r w:rsidRPr="001A69B4">
        <w:rPr>
          <w:rFonts w:ascii="Times New Roman" w:hAnsi="Times New Roman" w:cs="Times New Roman"/>
          <w:sz w:val="24"/>
          <w:szCs w:val="24"/>
        </w:rPr>
        <w:t>al distinctiveness and harmonious social diversity.</w:t>
      </w:r>
    </w:p>
    <w:p w:rsidR="004F6A9C" w:rsidRPr="001A69B4" w:rsidRDefault="004F6A9C" w:rsidP="00B46E6D">
      <w:pPr>
        <w:spacing w:after="0" w:line="312" w:lineRule="auto"/>
        <w:jc w:val="both"/>
        <w:rPr>
          <w:rFonts w:ascii="Times New Roman" w:hAnsi="Times New Roman" w:cs="Times New Roman"/>
          <w:b/>
          <w:bCs/>
          <w:sz w:val="24"/>
          <w:szCs w:val="24"/>
        </w:rPr>
      </w:pPr>
    </w:p>
    <w:p w:rsidR="00030B91" w:rsidRPr="001A69B4" w:rsidRDefault="00900090" w:rsidP="00B46E6D">
      <w:pPr>
        <w:spacing w:after="0" w:line="312" w:lineRule="auto"/>
        <w:jc w:val="both"/>
        <w:rPr>
          <w:rFonts w:ascii="Times New Roman" w:hAnsi="Times New Roman" w:cs="Times New Roman"/>
          <w:b/>
          <w:bCs/>
          <w:spacing w:val="-2"/>
          <w:sz w:val="24"/>
          <w:szCs w:val="24"/>
        </w:rPr>
      </w:pPr>
      <w:r w:rsidRPr="001A69B4">
        <w:rPr>
          <w:rFonts w:ascii="Times New Roman" w:hAnsi="Times New Roman" w:cs="Times New Roman"/>
          <w:b/>
          <w:bCs/>
          <w:sz w:val="24"/>
          <w:szCs w:val="24"/>
        </w:rPr>
        <w:t xml:space="preserve">STRATEGIC </w:t>
      </w:r>
      <w:r w:rsidR="00030B91" w:rsidRPr="001A69B4">
        <w:rPr>
          <w:rFonts w:ascii="Times New Roman" w:hAnsi="Times New Roman" w:cs="Times New Roman"/>
          <w:b/>
          <w:bCs/>
          <w:sz w:val="24"/>
          <w:szCs w:val="24"/>
        </w:rPr>
        <w:t>PLANNING</w:t>
      </w:r>
      <w:r w:rsidR="00030B91" w:rsidRPr="001A69B4">
        <w:rPr>
          <w:rFonts w:ascii="Times New Roman" w:hAnsi="Times New Roman" w:cs="Times New Roman"/>
          <w:b/>
          <w:bCs/>
          <w:spacing w:val="-1"/>
          <w:sz w:val="24"/>
          <w:szCs w:val="24"/>
        </w:rPr>
        <w:t xml:space="preserve"> </w:t>
      </w:r>
      <w:r w:rsidR="00030B91" w:rsidRPr="001A69B4">
        <w:rPr>
          <w:rFonts w:ascii="Times New Roman" w:hAnsi="Times New Roman" w:cs="Times New Roman"/>
          <w:b/>
          <w:bCs/>
          <w:spacing w:val="-2"/>
          <w:sz w:val="24"/>
          <w:szCs w:val="24"/>
        </w:rPr>
        <w:t>PROCESS</w:t>
      </w:r>
    </w:p>
    <w:p w:rsidR="00900090" w:rsidRPr="001A69B4" w:rsidRDefault="00900090" w:rsidP="00B46E6D">
      <w:pPr>
        <w:spacing w:after="0" w:line="312" w:lineRule="auto"/>
        <w:jc w:val="both"/>
        <w:rPr>
          <w:rFonts w:ascii="Times New Roman" w:hAnsi="Times New Roman" w:cs="Times New Roman"/>
          <w:sz w:val="24"/>
          <w:szCs w:val="24"/>
          <w:shd w:val="clear" w:color="auto" w:fill="FCFCFC"/>
        </w:rPr>
      </w:pPr>
      <w:r w:rsidRPr="001A69B4">
        <w:rPr>
          <w:rFonts w:ascii="Times New Roman" w:hAnsi="Times New Roman" w:cs="Times New Roman"/>
          <w:sz w:val="24"/>
          <w:szCs w:val="24"/>
          <w:shd w:val="clear" w:color="auto" w:fill="FCFCFC"/>
        </w:rPr>
        <w:t xml:space="preserve">The sole aim of the University is to work towards sustainable excellence in global standards of academia, technology-centric learning, robust research ecosystem, </w:t>
      </w:r>
      <w:r w:rsidR="00F163FA" w:rsidRPr="001A69B4">
        <w:rPr>
          <w:rFonts w:ascii="Times New Roman" w:hAnsi="Times New Roman" w:cs="Times New Roman"/>
          <w:sz w:val="24"/>
          <w:szCs w:val="24"/>
          <w:shd w:val="clear" w:color="auto" w:fill="FCFCFC"/>
        </w:rPr>
        <w:t>institutional</w:t>
      </w:r>
      <w:r w:rsidRPr="001A69B4">
        <w:rPr>
          <w:rFonts w:ascii="Times New Roman" w:hAnsi="Times New Roman" w:cs="Times New Roman"/>
          <w:sz w:val="24"/>
          <w:szCs w:val="24"/>
          <w:shd w:val="clear" w:color="auto" w:fill="FCFCFC"/>
        </w:rPr>
        <w:t xml:space="preserve"> distinctiveness, and harmonious social diversity. The University </w:t>
      </w:r>
      <w:r w:rsidR="00F163FA" w:rsidRPr="001A69B4">
        <w:rPr>
          <w:rFonts w:ascii="Times New Roman" w:hAnsi="Times New Roman" w:cs="Times New Roman"/>
          <w:sz w:val="24"/>
          <w:szCs w:val="24"/>
          <w:shd w:val="clear" w:color="auto" w:fill="FCFCFC"/>
        </w:rPr>
        <w:t>endeavors</w:t>
      </w:r>
      <w:r w:rsidRPr="001A69B4">
        <w:rPr>
          <w:rFonts w:ascii="Times New Roman" w:hAnsi="Times New Roman" w:cs="Times New Roman"/>
          <w:sz w:val="24"/>
          <w:szCs w:val="24"/>
          <w:shd w:val="clear" w:color="auto" w:fill="FCFCFC"/>
        </w:rPr>
        <w:t xml:space="preserve"> to enlighten and empower humanity by nurturing future leaders and change agents for universal development and societal transformation. In order to </w:t>
      </w:r>
      <w:r w:rsidR="00F163FA" w:rsidRPr="001A69B4">
        <w:rPr>
          <w:rFonts w:ascii="Times New Roman" w:hAnsi="Times New Roman" w:cs="Times New Roman"/>
          <w:sz w:val="24"/>
          <w:szCs w:val="24"/>
          <w:shd w:val="clear" w:color="auto" w:fill="FCFCFC"/>
        </w:rPr>
        <w:t>fulfill</w:t>
      </w:r>
      <w:r w:rsidRPr="001A69B4">
        <w:rPr>
          <w:rFonts w:ascii="Times New Roman" w:hAnsi="Times New Roman" w:cs="Times New Roman"/>
          <w:sz w:val="24"/>
          <w:szCs w:val="24"/>
          <w:shd w:val="clear" w:color="auto" w:fill="FCFCFC"/>
        </w:rPr>
        <w:t xml:space="preserve"> its Vision and Mission, the University </w:t>
      </w:r>
      <w:r w:rsidR="00912AA5" w:rsidRPr="001A69B4">
        <w:rPr>
          <w:rFonts w:ascii="Times New Roman" w:hAnsi="Times New Roman" w:cs="Times New Roman"/>
          <w:sz w:val="24"/>
          <w:szCs w:val="24"/>
          <w:shd w:val="clear" w:color="auto" w:fill="FCFCFC"/>
        </w:rPr>
        <w:t xml:space="preserve">has developed its </w:t>
      </w:r>
      <w:r w:rsidR="00F163FA" w:rsidRPr="001A69B4">
        <w:rPr>
          <w:rFonts w:ascii="Times New Roman" w:hAnsi="Times New Roman" w:cs="Times New Roman"/>
          <w:sz w:val="24"/>
          <w:szCs w:val="24"/>
          <w:shd w:val="clear" w:color="auto" w:fill="FCFCFC"/>
        </w:rPr>
        <w:t xml:space="preserve">institutional </w:t>
      </w:r>
      <w:r w:rsidR="00912AA5" w:rsidRPr="001A69B4">
        <w:rPr>
          <w:rFonts w:ascii="Times New Roman" w:hAnsi="Times New Roman" w:cs="Times New Roman"/>
          <w:sz w:val="24"/>
          <w:szCs w:val="24"/>
          <w:shd w:val="clear" w:color="auto" w:fill="FCFCFC"/>
        </w:rPr>
        <w:t xml:space="preserve">strategic </w:t>
      </w:r>
      <w:r w:rsidRPr="001A69B4">
        <w:rPr>
          <w:rFonts w:ascii="Times New Roman" w:hAnsi="Times New Roman" w:cs="Times New Roman"/>
          <w:sz w:val="24"/>
          <w:szCs w:val="24"/>
          <w:shd w:val="clear" w:color="auto" w:fill="FCFCFC"/>
        </w:rPr>
        <w:t>plan</w:t>
      </w:r>
      <w:r w:rsidR="00912AA5" w:rsidRPr="001A69B4">
        <w:rPr>
          <w:rFonts w:ascii="Times New Roman" w:hAnsi="Times New Roman" w:cs="Times New Roman"/>
          <w:sz w:val="24"/>
          <w:szCs w:val="24"/>
          <w:shd w:val="clear" w:color="auto" w:fill="FCFCFC"/>
        </w:rPr>
        <w:t>.</w:t>
      </w:r>
      <w:r w:rsidR="00F163FA" w:rsidRPr="001A69B4">
        <w:rPr>
          <w:rFonts w:ascii="Times New Roman" w:hAnsi="Times New Roman" w:cs="Times New Roman"/>
          <w:sz w:val="24"/>
          <w:szCs w:val="24"/>
          <w:shd w:val="clear" w:color="auto" w:fill="FCFCFC"/>
        </w:rPr>
        <w:t xml:space="preserve"> </w:t>
      </w:r>
      <w:r w:rsidRPr="001A69B4">
        <w:rPr>
          <w:rFonts w:ascii="Times New Roman" w:hAnsi="Times New Roman" w:cs="Times New Roman"/>
          <w:sz w:val="24"/>
          <w:szCs w:val="24"/>
        </w:rPr>
        <w:t xml:space="preserve">The University Strategic Plan sets out a </w:t>
      </w:r>
      <w:r w:rsidRPr="001A69B4">
        <w:rPr>
          <w:rFonts w:ascii="Times New Roman" w:hAnsi="Times New Roman" w:cs="Times New Roman"/>
          <w:spacing w:val="-2"/>
          <w:sz w:val="24"/>
          <w:szCs w:val="24"/>
        </w:rPr>
        <w:t xml:space="preserve">framework of priorities for the University, </w:t>
      </w:r>
      <w:r w:rsidRPr="001A69B4">
        <w:rPr>
          <w:rFonts w:ascii="Times New Roman" w:hAnsi="Times New Roman" w:cs="Times New Roman"/>
          <w:sz w:val="24"/>
          <w:szCs w:val="24"/>
        </w:rPr>
        <w:t xml:space="preserve">its divisions and departments. The University has updated its Values, Vision, Mission, Objectives, and Strategic Plan to reaffirm its commitment to excellence. </w:t>
      </w:r>
      <w:r w:rsidRPr="001A69B4">
        <w:rPr>
          <w:rFonts w:ascii="Times New Roman" w:hAnsi="Times New Roman" w:cs="Times New Roman"/>
          <w:sz w:val="24"/>
          <w:szCs w:val="24"/>
          <w:shd w:val="clear" w:color="auto" w:fill="FCFCFC"/>
        </w:rPr>
        <w:t xml:space="preserve">The plan has been formed after exhaustive brain-storming with the various heads and the authorities of the </w:t>
      </w:r>
      <w:r w:rsidR="001E6B16" w:rsidRPr="001A69B4">
        <w:rPr>
          <w:rFonts w:ascii="Times New Roman" w:hAnsi="Times New Roman" w:cs="Times New Roman"/>
          <w:sz w:val="24"/>
          <w:szCs w:val="24"/>
          <w:shd w:val="clear" w:color="auto" w:fill="FCFCFC"/>
        </w:rPr>
        <w:t>university</w:t>
      </w:r>
      <w:r w:rsidRPr="001A69B4">
        <w:rPr>
          <w:rFonts w:ascii="Times New Roman" w:hAnsi="Times New Roman" w:cs="Times New Roman"/>
          <w:sz w:val="24"/>
          <w:szCs w:val="24"/>
          <w:shd w:val="clear" w:color="auto" w:fill="FCFCFC"/>
        </w:rPr>
        <w:t>. The strategic plan aims at coalescing its various schools and administrative units, in order to navigate them towards holistic and sustainable development. </w:t>
      </w:r>
    </w:p>
    <w:p w:rsidR="004F6A9C" w:rsidRPr="001A69B4" w:rsidRDefault="004F6A9C" w:rsidP="001A69B4">
      <w:pPr>
        <w:spacing w:after="0" w:line="295" w:lineRule="auto"/>
        <w:jc w:val="both"/>
        <w:rPr>
          <w:rFonts w:ascii="Times New Roman" w:hAnsi="Times New Roman" w:cs="Times New Roman"/>
          <w:b/>
          <w:bCs/>
          <w:spacing w:val="-2"/>
          <w:sz w:val="24"/>
          <w:szCs w:val="24"/>
        </w:rPr>
      </w:pPr>
    </w:p>
    <w:p w:rsidR="001A69B4" w:rsidRDefault="001A69B4">
      <w:pPr>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58768E" w:rsidRPr="001A69B4" w:rsidRDefault="0058768E" w:rsidP="001A69B4">
      <w:pPr>
        <w:spacing w:after="0" w:line="295" w:lineRule="auto"/>
        <w:jc w:val="both"/>
        <w:rPr>
          <w:rFonts w:ascii="Times New Roman" w:hAnsi="Times New Roman" w:cs="Times New Roman"/>
          <w:b/>
          <w:bCs/>
          <w:spacing w:val="-2"/>
          <w:sz w:val="24"/>
          <w:szCs w:val="24"/>
        </w:rPr>
      </w:pPr>
      <w:r w:rsidRPr="001A69B4">
        <w:rPr>
          <w:rFonts w:ascii="Times New Roman" w:hAnsi="Times New Roman" w:cs="Times New Roman"/>
          <w:b/>
          <w:bCs/>
          <w:spacing w:val="-2"/>
          <w:sz w:val="24"/>
          <w:szCs w:val="24"/>
        </w:rPr>
        <w:lastRenderedPageBreak/>
        <w:t>STRATEGIC GOALS</w:t>
      </w:r>
    </w:p>
    <w:p w:rsidR="0058768E" w:rsidRPr="001A69B4" w:rsidRDefault="00900090" w:rsidP="001A69B4">
      <w:p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The University’s commitment to its vision and mission is reflected by value based conduct and </w:t>
      </w:r>
      <w:r w:rsidR="00F163FA" w:rsidRPr="001A69B4">
        <w:rPr>
          <w:rFonts w:ascii="Times New Roman" w:hAnsi="Times New Roman" w:cs="Times New Roman"/>
          <w:sz w:val="24"/>
          <w:szCs w:val="24"/>
        </w:rPr>
        <w:t>behaviors</w:t>
      </w:r>
      <w:r w:rsidRPr="001A69B4">
        <w:rPr>
          <w:rFonts w:ascii="Times New Roman" w:hAnsi="Times New Roman" w:cs="Times New Roman"/>
          <w:sz w:val="24"/>
          <w:szCs w:val="24"/>
        </w:rPr>
        <w:t xml:space="preserve"> of faculty, staff and students in all areas of performance. Values serve as the guiding philosophy in all walks of University life. </w:t>
      </w:r>
      <w:r w:rsidR="0058768E" w:rsidRPr="001A69B4">
        <w:rPr>
          <w:rFonts w:ascii="Times New Roman" w:hAnsi="Times New Roman" w:cs="Times New Roman"/>
          <w:sz w:val="24"/>
          <w:szCs w:val="24"/>
        </w:rPr>
        <w:t xml:space="preserve">It is a prerequisite to have strategic plan to enhance the holistic development of the University and become a leading </w:t>
      </w:r>
      <w:proofErr w:type="spellStart"/>
      <w:r w:rsidR="0058768E" w:rsidRPr="001A69B4">
        <w:rPr>
          <w:rFonts w:ascii="Times New Roman" w:hAnsi="Times New Roman" w:cs="Times New Roman"/>
          <w:sz w:val="24"/>
          <w:szCs w:val="24"/>
        </w:rPr>
        <w:t>centre</w:t>
      </w:r>
      <w:proofErr w:type="spellEnd"/>
      <w:r w:rsidR="0058768E" w:rsidRPr="001A69B4">
        <w:rPr>
          <w:rFonts w:ascii="Times New Roman" w:hAnsi="Times New Roman" w:cs="Times New Roman"/>
          <w:sz w:val="24"/>
          <w:szCs w:val="24"/>
        </w:rPr>
        <w:t xml:space="preserve"> contributing to the intellectual, social, cultural and economic development as per the vision and mission. The Strategic goals of the University are dynamically revised. I</w:t>
      </w:r>
      <w:r w:rsidR="00F163FA" w:rsidRPr="001A69B4">
        <w:rPr>
          <w:rFonts w:ascii="Times New Roman" w:hAnsi="Times New Roman" w:cs="Times New Roman"/>
          <w:sz w:val="24"/>
          <w:szCs w:val="24"/>
        </w:rPr>
        <w:t>n the coming five years (2017-22</w:t>
      </w:r>
      <w:r w:rsidR="0058768E" w:rsidRPr="001A69B4">
        <w:rPr>
          <w:rFonts w:ascii="Times New Roman" w:hAnsi="Times New Roman" w:cs="Times New Roman"/>
          <w:sz w:val="24"/>
          <w:szCs w:val="24"/>
        </w:rPr>
        <w:t>), we envisage the following major strategic goals:</w:t>
      </w:r>
    </w:p>
    <w:p w:rsidR="005F5337" w:rsidRPr="001A69B4" w:rsidRDefault="00F163FA" w:rsidP="001A69B4">
      <w:pPr>
        <w:pStyle w:val="ListParagraph"/>
        <w:numPr>
          <w:ilvl w:val="0"/>
          <w:numId w:val="3"/>
        </w:numPr>
        <w:spacing w:after="0" w:line="295" w:lineRule="auto"/>
        <w:jc w:val="both"/>
        <w:rPr>
          <w:rFonts w:ascii="Times New Roman" w:hAnsi="Times New Roman" w:cs="Times New Roman"/>
          <w:sz w:val="24"/>
          <w:szCs w:val="24"/>
        </w:rPr>
      </w:pPr>
      <w:r w:rsidRPr="001A69B4">
        <w:rPr>
          <w:rFonts w:ascii="Times New Roman" w:hAnsi="Times New Roman" w:cs="Times New Roman"/>
          <w:b/>
          <w:sz w:val="24"/>
          <w:szCs w:val="24"/>
        </w:rPr>
        <w:t>Global Standards of Academia</w:t>
      </w:r>
      <w:r w:rsidR="003B4ED9" w:rsidRPr="001A69B4">
        <w:rPr>
          <w:rFonts w:ascii="Times New Roman" w:hAnsi="Times New Roman" w:cs="Times New Roman"/>
          <w:b/>
          <w:spacing w:val="-2"/>
          <w:sz w:val="24"/>
          <w:szCs w:val="24"/>
        </w:rPr>
        <w:t xml:space="preserve"> </w:t>
      </w:r>
      <w:r w:rsidR="003B4ED9" w:rsidRPr="001A69B4">
        <w:rPr>
          <w:rFonts w:ascii="Times New Roman" w:hAnsi="Times New Roman" w:cs="Times New Roman"/>
          <w:b/>
          <w:sz w:val="24"/>
          <w:szCs w:val="24"/>
        </w:rPr>
        <w:t>–</w:t>
      </w:r>
      <w:r w:rsidR="003B4ED9" w:rsidRPr="001A69B4">
        <w:rPr>
          <w:rFonts w:ascii="Times New Roman" w:hAnsi="Times New Roman" w:cs="Times New Roman"/>
          <w:b/>
          <w:spacing w:val="-4"/>
          <w:sz w:val="24"/>
          <w:szCs w:val="24"/>
        </w:rPr>
        <w:t xml:space="preserve"> </w:t>
      </w:r>
      <w:r w:rsidR="003B4ED9" w:rsidRPr="001A69B4">
        <w:rPr>
          <w:rFonts w:ascii="Times New Roman" w:hAnsi="Times New Roman" w:cs="Times New Roman"/>
          <w:sz w:val="24"/>
          <w:szCs w:val="24"/>
        </w:rPr>
        <w:t>Continuously</w:t>
      </w:r>
      <w:r w:rsidR="003B4ED9" w:rsidRPr="001A69B4">
        <w:rPr>
          <w:rFonts w:ascii="Times New Roman" w:hAnsi="Times New Roman" w:cs="Times New Roman"/>
          <w:spacing w:val="-6"/>
          <w:sz w:val="24"/>
          <w:szCs w:val="24"/>
        </w:rPr>
        <w:t xml:space="preserve"> </w:t>
      </w:r>
      <w:r w:rsidR="003B4ED9" w:rsidRPr="001A69B4">
        <w:rPr>
          <w:rFonts w:ascii="Times New Roman" w:hAnsi="Times New Roman" w:cs="Times New Roman"/>
          <w:sz w:val="24"/>
          <w:szCs w:val="24"/>
        </w:rPr>
        <w:t>delivering</w:t>
      </w:r>
      <w:r w:rsidR="003B4ED9" w:rsidRPr="001A69B4">
        <w:rPr>
          <w:rFonts w:ascii="Times New Roman" w:hAnsi="Times New Roman" w:cs="Times New Roman"/>
          <w:spacing w:val="-5"/>
          <w:sz w:val="24"/>
          <w:szCs w:val="24"/>
        </w:rPr>
        <w:t xml:space="preserve"> </w:t>
      </w:r>
      <w:r w:rsidR="003B4ED9" w:rsidRPr="001A69B4">
        <w:rPr>
          <w:rFonts w:ascii="Times New Roman" w:hAnsi="Times New Roman" w:cs="Times New Roman"/>
          <w:sz w:val="24"/>
          <w:szCs w:val="24"/>
        </w:rPr>
        <w:t>outstanding</w:t>
      </w:r>
      <w:r w:rsidR="003B4ED9" w:rsidRPr="001A69B4">
        <w:rPr>
          <w:rFonts w:ascii="Times New Roman" w:hAnsi="Times New Roman" w:cs="Times New Roman"/>
          <w:spacing w:val="-3"/>
          <w:sz w:val="24"/>
          <w:szCs w:val="24"/>
        </w:rPr>
        <w:t xml:space="preserve"> </w:t>
      </w:r>
      <w:r w:rsidR="003B4ED9" w:rsidRPr="001A69B4">
        <w:rPr>
          <w:rFonts w:ascii="Times New Roman" w:hAnsi="Times New Roman" w:cs="Times New Roman"/>
          <w:sz w:val="24"/>
          <w:szCs w:val="24"/>
        </w:rPr>
        <w:t>quality</w:t>
      </w:r>
      <w:r w:rsidR="003B4ED9" w:rsidRPr="001A69B4">
        <w:rPr>
          <w:rFonts w:ascii="Times New Roman" w:hAnsi="Times New Roman" w:cs="Times New Roman"/>
          <w:spacing w:val="-2"/>
          <w:sz w:val="24"/>
          <w:szCs w:val="24"/>
        </w:rPr>
        <w:t xml:space="preserve"> </w:t>
      </w:r>
      <w:r w:rsidR="003B4ED9" w:rsidRPr="001A69B4">
        <w:rPr>
          <w:rFonts w:ascii="Times New Roman" w:hAnsi="Times New Roman" w:cs="Times New Roman"/>
          <w:sz w:val="24"/>
          <w:szCs w:val="24"/>
        </w:rPr>
        <w:t>in</w:t>
      </w:r>
      <w:r w:rsidR="003B4ED9" w:rsidRPr="001A69B4">
        <w:rPr>
          <w:rFonts w:ascii="Times New Roman" w:hAnsi="Times New Roman" w:cs="Times New Roman"/>
          <w:spacing w:val="-2"/>
          <w:sz w:val="24"/>
          <w:szCs w:val="24"/>
        </w:rPr>
        <w:t xml:space="preserve"> </w:t>
      </w:r>
      <w:r w:rsidR="003B4ED9" w:rsidRPr="001A69B4">
        <w:rPr>
          <w:rFonts w:ascii="Times New Roman" w:hAnsi="Times New Roman" w:cs="Times New Roman"/>
          <w:sz w:val="24"/>
          <w:szCs w:val="24"/>
        </w:rPr>
        <w:t>all</w:t>
      </w:r>
      <w:r w:rsidR="003B4ED9" w:rsidRPr="001A69B4">
        <w:rPr>
          <w:rFonts w:ascii="Times New Roman" w:hAnsi="Times New Roman" w:cs="Times New Roman"/>
          <w:spacing w:val="-3"/>
          <w:sz w:val="24"/>
          <w:szCs w:val="24"/>
        </w:rPr>
        <w:t xml:space="preserve"> </w:t>
      </w:r>
      <w:r w:rsidR="003B4ED9" w:rsidRPr="001A69B4">
        <w:rPr>
          <w:rFonts w:ascii="Times New Roman" w:hAnsi="Times New Roman" w:cs="Times New Roman"/>
          <w:sz w:val="24"/>
          <w:szCs w:val="24"/>
        </w:rPr>
        <w:t>areas</w:t>
      </w:r>
      <w:r w:rsidR="003B4ED9" w:rsidRPr="001A69B4">
        <w:rPr>
          <w:rFonts w:ascii="Times New Roman" w:hAnsi="Times New Roman" w:cs="Times New Roman"/>
          <w:spacing w:val="-4"/>
          <w:sz w:val="24"/>
          <w:szCs w:val="24"/>
        </w:rPr>
        <w:t xml:space="preserve"> </w:t>
      </w:r>
      <w:r w:rsidR="003B4ED9" w:rsidRPr="001A69B4">
        <w:rPr>
          <w:rFonts w:ascii="Times New Roman" w:hAnsi="Times New Roman" w:cs="Times New Roman"/>
          <w:sz w:val="24"/>
          <w:szCs w:val="24"/>
        </w:rPr>
        <w:t>of</w:t>
      </w:r>
      <w:r w:rsidR="003B4ED9" w:rsidRPr="001A69B4">
        <w:rPr>
          <w:rFonts w:ascii="Times New Roman" w:hAnsi="Times New Roman" w:cs="Times New Roman"/>
          <w:spacing w:val="-2"/>
          <w:sz w:val="24"/>
          <w:szCs w:val="24"/>
        </w:rPr>
        <w:t xml:space="preserve"> </w:t>
      </w:r>
      <w:r w:rsidR="003B4ED9" w:rsidRPr="001A69B4">
        <w:rPr>
          <w:rFonts w:ascii="Times New Roman" w:hAnsi="Times New Roman" w:cs="Times New Roman"/>
          <w:sz w:val="24"/>
          <w:szCs w:val="24"/>
        </w:rPr>
        <w:t>performances by</w:t>
      </w:r>
      <w:r w:rsidR="003B4ED9" w:rsidRPr="001A69B4">
        <w:rPr>
          <w:rFonts w:ascii="Times New Roman" w:hAnsi="Times New Roman" w:cs="Times New Roman"/>
          <w:spacing w:val="-4"/>
          <w:sz w:val="24"/>
          <w:szCs w:val="24"/>
        </w:rPr>
        <w:t xml:space="preserve"> </w:t>
      </w:r>
      <w:r w:rsidR="003B4ED9" w:rsidRPr="001A69B4">
        <w:rPr>
          <w:rFonts w:ascii="Times New Roman" w:hAnsi="Times New Roman" w:cs="Times New Roman"/>
          <w:sz w:val="24"/>
          <w:szCs w:val="24"/>
        </w:rPr>
        <w:t>fostering intellectual</w:t>
      </w:r>
      <w:r w:rsidR="003B4ED9" w:rsidRPr="001A69B4">
        <w:rPr>
          <w:rFonts w:ascii="Times New Roman" w:hAnsi="Times New Roman" w:cs="Times New Roman"/>
          <w:spacing w:val="-1"/>
          <w:sz w:val="24"/>
          <w:szCs w:val="24"/>
        </w:rPr>
        <w:t xml:space="preserve"> </w:t>
      </w:r>
      <w:r w:rsidR="003B4ED9" w:rsidRPr="001A69B4">
        <w:rPr>
          <w:rFonts w:ascii="Times New Roman" w:hAnsi="Times New Roman" w:cs="Times New Roman"/>
          <w:sz w:val="24"/>
          <w:szCs w:val="24"/>
        </w:rPr>
        <w:t>growth.</w:t>
      </w:r>
    </w:p>
    <w:p w:rsidR="00F163FA" w:rsidRPr="001A69B4" w:rsidRDefault="00F163FA" w:rsidP="001A69B4">
      <w:pPr>
        <w:pStyle w:val="ListParagraph"/>
        <w:widowControl w:val="0"/>
        <w:numPr>
          <w:ilvl w:val="0"/>
          <w:numId w:val="3"/>
        </w:numPr>
        <w:tabs>
          <w:tab w:val="left" w:pos="571"/>
        </w:tabs>
        <w:autoSpaceDE w:val="0"/>
        <w:autoSpaceDN w:val="0"/>
        <w:spacing w:after="0" w:line="295" w:lineRule="auto"/>
        <w:ind w:right="1163"/>
        <w:contextualSpacing w:val="0"/>
        <w:jc w:val="both"/>
        <w:rPr>
          <w:rFonts w:ascii="Times New Roman" w:hAnsi="Times New Roman" w:cs="Times New Roman"/>
          <w:b/>
          <w:sz w:val="24"/>
          <w:szCs w:val="24"/>
        </w:rPr>
      </w:pPr>
      <w:r w:rsidRPr="001A69B4">
        <w:rPr>
          <w:rFonts w:ascii="Times New Roman" w:hAnsi="Times New Roman" w:cs="Times New Roman"/>
          <w:b/>
          <w:sz w:val="24"/>
          <w:szCs w:val="24"/>
        </w:rPr>
        <w:t>Technology-centric learning-</w:t>
      </w:r>
      <w:r w:rsidR="00FB53F7" w:rsidRPr="001A69B4">
        <w:rPr>
          <w:rFonts w:ascii="Times New Roman" w:hAnsi="Times New Roman" w:cs="Times New Roman"/>
          <w:sz w:val="24"/>
          <w:szCs w:val="24"/>
        </w:rPr>
        <w:t xml:space="preserve"> improve the ICT enabled services</w:t>
      </w:r>
    </w:p>
    <w:p w:rsidR="003B4ED9" w:rsidRPr="001A69B4" w:rsidRDefault="00F163FA" w:rsidP="001A69B4">
      <w:pPr>
        <w:pStyle w:val="ListParagraph"/>
        <w:widowControl w:val="0"/>
        <w:numPr>
          <w:ilvl w:val="0"/>
          <w:numId w:val="3"/>
        </w:numPr>
        <w:tabs>
          <w:tab w:val="left" w:pos="571"/>
        </w:tabs>
        <w:autoSpaceDE w:val="0"/>
        <w:autoSpaceDN w:val="0"/>
        <w:spacing w:after="0" w:line="295" w:lineRule="auto"/>
        <w:ind w:right="1163"/>
        <w:contextualSpacing w:val="0"/>
        <w:jc w:val="both"/>
        <w:rPr>
          <w:rFonts w:ascii="Times New Roman" w:hAnsi="Times New Roman" w:cs="Times New Roman"/>
          <w:sz w:val="24"/>
          <w:szCs w:val="24"/>
        </w:rPr>
      </w:pPr>
      <w:r w:rsidRPr="001A69B4">
        <w:rPr>
          <w:rFonts w:ascii="Times New Roman" w:hAnsi="Times New Roman" w:cs="Times New Roman"/>
          <w:b/>
          <w:bCs/>
          <w:sz w:val="24"/>
          <w:szCs w:val="24"/>
        </w:rPr>
        <w:t>Robust r</w:t>
      </w:r>
      <w:r w:rsidR="003B4ED9" w:rsidRPr="001A69B4">
        <w:rPr>
          <w:rFonts w:ascii="Times New Roman" w:hAnsi="Times New Roman" w:cs="Times New Roman"/>
          <w:b/>
          <w:bCs/>
          <w:sz w:val="24"/>
          <w:szCs w:val="24"/>
        </w:rPr>
        <w:t xml:space="preserve">esearch </w:t>
      </w:r>
      <w:r w:rsidRPr="001A69B4">
        <w:rPr>
          <w:rFonts w:ascii="Times New Roman" w:hAnsi="Times New Roman" w:cs="Times New Roman"/>
          <w:b/>
          <w:bCs/>
          <w:sz w:val="24"/>
          <w:szCs w:val="24"/>
        </w:rPr>
        <w:t>ecosystem</w:t>
      </w:r>
      <w:r w:rsidRPr="001A69B4">
        <w:rPr>
          <w:rFonts w:ascii="Times New Roman" w:hAnsi="Times New Roman" w:cs="Times New Roman"/>
          <w:sz w:val="24"/>
          <w:szCs w:val="24"/>
        </w:rPr>
        <w:t xml:space="preserve">- </w:t>
      </w:r>
      <w:r w:rsidR="005F5337" w:rsidRPr="001A69B4">
        <w:rPr>
          <w:rFonts w:ascii="Times New Roman" w:hAnsi="Times New Roman" w:cs="Times New Roman"/>
          <w:sz w:val="24"/>
          <w:szCs w:val="24"/>
        </w:rPr>
        <w:t xml:space="preserve">The breadth of our research and the </w:t>
      </w:r>
      <w:r w:rsidR="005F5337" w:rsidRPr="001A69B4">
        <w:rPr>
          <w:rFonts w:ascii="Times New Roman" w:hAnsi="Times New Roman" w:cs="Times New Roman"/>
          <w:spacing w:val="-2"/>
          <w:sz w:val="24"/>
          <w:szCs w:val="24"/>
        </w:rPr>
        <w:t>connections</w:t>
      </w:r>
      <w:r w:rsidR="005F5337" w:rsidRPr="001A69B4">
        <w:rPr>
          <w:rFonts w:ascii="Times New Roman" w:hAnsi="Times New Roman" w:cs="Times New Roman"/>
          <w:spacing w:val="-6"/>
          <w:sz w:val="24"/>
          <w:szCs w:val="24"/>
        </w:rPr>
        <w:t xml:space="preserve"> </w:t>
      </w:r>
      <w:r w:rsidR="005F5337" w:rsidRPr="001A69B4">
        <w:rPr>
          <w:rFonts w:ascii="Times New Roman" w:hAnsi="Times New Roman" w:cs="Times New Roman"/>
          <w:spacing w:val="-2"/>
          <w:sz w:val="24"/>
          <w:szCs w:val="24"/>
        </w:rPr>
        <w:t>between</w:t>
      </w:r>
      <w:r w:rsidR="005F5337" w:rsidRPr="001A69B4">
        <w:rPr>
          <w:rFonts w:ascii="Times New Roman" w:hAnsi="Times New Roman" w:cs="Times New Roman"/>
          <w:spacing w:val="-6"/>
          <w:sz w:val="24"/>
          <w:szCs w:val="24"/>
        </w:rPr>
        <w:t xml:space="preserve"> </w:t>
      </w:r>
      <w:r w:rsidR="005F5337" w:rsidRPr="001A69B4">
        <w:rPr>
          <w:rFonts w:ascii="Times New Roman" w:hAnsi="Times New Roman" w:cs="Times New Roman"/>
          <w:spacing w:val="-2"/>
          <w:sz w:val="24"/>
          <w:szCs w:val="24"/>
        </w:rPr>
        <w:t>disciplines</w:t>
      </w:r>
      <w:r w:rsidR="005F5337" w:rsidRPr="001A69B4">
        <w:rPr>
          <w:rFonts w:ascii="Times New Roman" w:hAnsi="Times New Roman" w:cs="Times New Roman"/>
          <w:spacing w:val="-6"/>
          <w:sz w:val="24"/>
          <w:szCs w:val="24"/>
        </w:rPr>
        <w:t xml:space="preserve"> </w:t>
      </w:r>
      <w:r w:rsidR="005F5337" w:rsidRPr="001A69B4">
        <w:rPr>
          <w:rFonts w:ascii="Times New Roman" w:hAnsi="Times New Roman" w:cs="Times New Roman"/>
          <w:spacing w:val="-2"/>
          <w:sz w:val="24"/>
          <w:szCs w:val="24"/>
        </w:rPr>
        <w:t xml:space="preserve">drive </w:t>
      </w:r>
      <w:r w:rsidR="005F5337" w:rsidRPr="001A69B4">
        <w:rPr>
          <w:rFonts w:ascii="Times New Roman" w:hAnsi="Times New Roman" w:cs="Times New Roman"/>
          <w:sz w:val="24"/>
          <w:szCs w:val="24"/>
        </w:rPr>
        <w:t xml:space="preserve">advancement in knowledge, understanding, innovation and </w:t>
      </w:r>
      <w:r w:rsidR="005F5337" w:rsidRPr="001A69B4">
        <w:rPr>
          <w:rFonts w:ascii="Times New Roman" w:hAnsi="Times New Roman" w:cs="Times New Roman"/>
          <w:spacing w:val="-2"/>
          <w:sz w:val="24"/>
          <w:szCs w:val="24"/>
        </w:rPr>
        <w:t>creativity.</w:t>
      </w:r>
    </w:p>
    <w:p w:rsidR="00F163FA" w:rsidRPr="001A69B4" w:rsidRDefault="00F163FA" w:rsidP="001A69B4">
      <w:pPr>
        <w:pStyle w:val="ListParagraph"/>
        <w:widowControl w:val="0"/>
        <w:numPr>
          <w:ilvl w:val="0"/>
          <w:numId w:val="3"/>
        </w:numPr>
        <w:tabs>
          <w:tab w:val="left" w:pos="571"/>
        </w:tabs>
        <w:autoSpaceDE w:val="0"/>
        <w:autoSpaceDN w:val="0"/>
        <w:spacing w:after="0" w:line="295" w:lineRule="auto"/>
        <w:ind w:right="415"/>
        <w:contextualSpacing w:val="0"/>
        <w:jc w:val="both"/>
        <w:rPr>
          <w:rFonts w:ascii="Times New Roman" w:hAnsi="Times New Roman" w:cs="Times New Roman"/>
          <w:sz w:val="24"/>
          <w:szCs w:val="24"/>
        </w:rPr>
      </w:pPr>
      <w:r w:rsidRPr="001A69B4">
        <w:rPr>
          <w:rFonts w:ascii="Times New Roman" w:hAnsi="Times New Roman" w:cs="Times New Roman"/>
          <w:b/>
          <w:bCs/>
          <w:sz w:val="24"/>
          <w:szCs w:val="24"/>
        </w:rPr>
        <w:t>Institutional distinctiveness</w:t>
      </w:r>
      <w:r w:rsidRPr="001A69B4">
        <w:rPr>
          <w:rFonts w:ascii="Times New Roman" w:hAnsi="Times New Roman" w:cs="Times New Roman"/>
          <w:sz w:val="24"/>
          <w:szCs w:val="24"/>
        </w:rPr>
        <w:t>-</w:t>
      </w:r>
      <w:r w:rsidR="00AE4184" w:rsidRPr="001A69B4">
        <w:rPr>
          <w:rFonts w:ascii="Times New Roman" w:hAnsi="Times New Roman" w:cs="Times New Roman"/>
          <w:sz w:val="24"/>
          <w:szCs w:val="24"/>
        </w:rPr>
        <w:t xml:space="preserve"> Having</w:t>
      </w:r>
      <w:r w:rsidR="00AE4184" w:rsidRPr="001A69B4">
        <w:rPr>
          <w:rFonts w:ascii="Times New Roman" w:hAnsi="Times New Roman" w:cs="Times New Roman"/>
          <w:spacing w:val="-3"/>
          <w:sz w:val="24"/>
          <w:szCs w:val="24"/>
        </w:rPr>
        <w:t xml:space="preserve"> </w:t>
      </w:r>
      <w:r w:rsidR="00AE4184" w:rsidRPr="001A69B4">
        <w:rPr>
          <w:rFonts w:ascii="Times New Roman" w:hAnsi="Times New Roman" w:cs="Times New Roman"/>
          <w:sz w:val="24"/>
          <w:szCs w:val="24"/>
        </w:rPr>
        <w:t>an</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unending</w:t>
      </w:r>
      <w:r w:rsidR="00AE4184" w:rsidRPr="001A69B4">
        <w:rPr>
          <w:rFonts w:ascii="Times New Roman" w:hAnsi="Times New Roman" w:cs="Times New Roman"/>
          <w:spacing w:val="-3"/>
          <w:sz w:val="24"/>
          <w:szCs w:val="24"/>
        </w:rPr>
        <w:t xml:space="preserve"> </w:t>
      </w:r>
      <w:r w:rsidR="00AE4184" w:rsidRPr="001A69B4">
        <w:rPr>
          <w:rFonts w:ascii="Times New Roman" w:hAnsi="Times New Roman" w:cs="Times New Roman"/>
          <w:sz w:val="24"/>
          <w:szCs w:val="24"/>
        </w:rPr>
        <w:t>quest</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for</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discovering</w:t>
      </w:r>
      <w:r w:rsidR="00AE4184" w:rsidRPr="001A69B4">
        <w:rPr>
          <w:rFonts w:ascii="Times New Roman" w:hAnsi="Times New Roman" w:cs="Times New Roman"/>
          <w:spacing w:val="-5"/>
          <w:sz w:val="24"/>
          <w:szCs w:val="24"/>
        </w:rPr>
        <w:t xml:space="preserve"> </w:t>
      </w:r>
      <w:r w:rsidR="00AE4184" w:rsidRPr="001A69B4">
        <w:rPr>
          <w:rFonts w:ascii="Times New Roman" w:hAnsi="Times New Roman" w:cs="Times New Roman"/>
          <w:sz w:val="24"/>
          <w:szCs w:val="24"/>
        </w:rPr>
        <w:t>new</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ideas</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in</w:t>
      </w:r>
      <w:r w:rsidR="00AE4184" w:rsidRPr="001A69B4">
        <w:rPr>
          <w:rFonts w:ascii="Times New Roman" w:hAnsi="Times New Roman" w:cs="Times New Roman"/>
          <w:spacing w:val="-3"/>
          <w:sz w:val="24"/>
          <w:szCs w:val="24"/>
        </w:rPr>
        <w:t xml:space="preserve"> </w:t>
      </w:r>
      <w:r w:rsidR="00AE4184" w:rsidRPr="001A69B4">
        <w:rPr>
          <w:rFonts w:ascii="Times New Roman" w:hAnsi="Times New Roman" w:cs="Times New Roman"/>
          <w:sz w:val="24"/>
          <w:szCs w:val="24"/>
        </w:rPr>
        <w:t>all</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areas</w:t>
      </w:r>
      <w:r w:rsidR="00AE4184" w:rsidRPr="001A69B4">
        <w:rPr>
          <w:rFonts w:ascii="Times New Roman" w:hAnsi="Times New Roman" w:cs="Times New Roman"/>
          <w:spacing w:val="-4"/>
          <w:sz w:val="24"/>
          <w:szCs w:val="24"/>
        </w:rPr>
        <w:t xml:space="preserve"> </w:t>
      </w:r>
      <w:r w:rsidR="00AE4184" w:rsidRPr="001A69B4">
        <w:rPr>
          <w:rFonts w:ascii="Times New Roman" w:hAnsi="Times New Roman" w:cs="Times New Roman"/>
          <w:sz w:val="24"/>
          <w:szCs w:val="24"/>
        </w:rPr>
        <w:t>of</w:t>
      </w:r>
      <w:r w:rsidR="00AE4184" w:rsidRPr="001A69B4">
        <w:rPr>
          <w:rFonts w:ascii="Times New Roman" w:hAnsi="Times New Roman" w:cs="Times New Roman"/>
          <w:spacing w:val="-1"/>
          <w:sz w:val="24"/>
          <w:szCs w:val="24"/>
        </w:rPr>
        <w:t xml:space="preserve"> </w:t>
      </w:r>
      <w:r w:rsidR="00AE4184" w:rsidRPr="001A69B4">
        <w:rPr>
          <w:rFonts w:ascii="Times New Roman" w:hAnsi="Times New Roman" w:cs="Times New Roman"/>
          <w:sz w:val="24"/>
          <w:szCs w:val="24"/>
        </w:rPr>
        <w:t>performance,</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enriched</w:t>
      </w:r>
      <w:r w:rsidR="00AE4184" w:rsidRPr="001A69B4">
        <w:rPr>
          <w:rFonts w:ascii="Times New Roman" w:hAnsi="Times New Roman" w:cs="Times New Roman"/>
          <w:spacing w:val="-2"/>
          <w:sz w:val="24"/>
          <w:szCs w:val="24"/>
        </w:rPr>
        <w:t xml:space="preserve"> </w:t>
      </w:r>
      <w:r w:rsidR="00AE4184" w:rsidRPr="001A69B4">
        <w:rPr>
          <w:rFonts w:ascii="Times New Roman" w:hAnsi="Times New Roman" w:cs="Times New Roman"/>
          <w:sz w:val="24"/>
          <w:szCs w:val="24"/>
        </w:rPr>
        <w:t>by diversity in thoughts, actions and leadership.</w:t>
      </w:r>
    </w:p>
    <w:p w:rsidR="00F163FA" w:rsidRPr="001A69B4" w:rsidRDefault="00F163FA" w:rsidP="001A69B4">
      <w:pPr>
        <w:pStyle w:val="ListParagraph"/>
        <w:widowControl w:val="0"/>
        <w:numPr>
          <w:ilvl w:val="0"/>
          <w:numId w:val="3"/>
        </w:numPr>
        <w:tabs>
          <w:tab w:val="left" w:pos="571"/>
        </w:tabs>
        <w:autoSpaceDE w:val="0"/>
        <w:autoSpaceDN w:val="0"/>
        <w:spacing w:after="0" w:line="295" w:lineRule="auto"/>
        <w:ind w:right="1163"/>
        <w:contextualSpacing w:val="0"/>
        <w:jc w:val="both"/>
        <w:rPr>
          <w:rFonts w:ascii="Times New Roman" w:hAnsi="Times New Roman" w:cs="Times New Roman"/>
          <w:sz w:val="24"/>
          <w:szCs w:val="24"/>
        </w:rPr>
      </w:pPr>
      <w:r w:rsidRPr="001A69B4">
        <w:rPr>
          <w:rFonts w:ascii="Times New Roman" w:hAnsi="Times New Roman" w:cs="Times New Roman"/>
          <w:b/>
          <w:bCs/>
          <w:sz w:val="24"/>
          <w:szCs w:val="24"/>
        </w:rPr>
        <w:t>Harmonious social diversity</w:t>
      </w:r>
      <w:r w:rsidR="00AE4184" w:rsidRPr="001A69B4">
        <w:rPr>
          <w:rFonts w:ascii="Times New Roman" w:hAnsi="Times New Roman" w:cs="Times New Roman"/>
          <w:sz w:val="24"/>
          <w:szCs w:val="24"/>
        </w:rPr>
        <w:t xml:space="preserve">- </w:t>
      </w:r>
      <w:r w:rsidR="00AE4184" w:rsidRPr="001A69B4">
        <w:rPr>
          <w:rFonts w:ascii="Times New Roman" w:hAnsi="Times New Roman" w:cs="Times New Roman"/>
          <w:bCs/>
          <w:sz w:val="24"/>
          <w:szCs w:val="24"/>
        </w:rPr>
        <w:t>Having concern for nature, environment and resource utilization for long lasting, safe and better future</w:t>
      </w:r>
    </w:p>
    <w:p w:rsidR="00AE4184" w:rsidRPr="001A69B4" w:rsidRDefault="00AE4184" w:rsidP="001A69B4">
      <w:pPr>
        <w:spacing w:after="0" w:line="295" w:lineRule="auto"/>
        <w:jc w:val="both"/>
        <w:rPr>
          <w:rFonts w:ascii="Times New Roman" w:hAnsi="Times New Roman" w:cs="Times New Roman"/>
          <w:b/>
          <w:bCs/>
          <w:sz w:val="24"/>
          <w:szCs w:val="24"/>
        </w:rPr>
      </w:pPr>
    </w:p>
    <w:p w:rsidR="00FB53F7" w:rsidRPr="001A69B4" w:rsidRDefault="004F6A9C"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 xml:space="preserve">1.  GLOBAL STANDARDS OF ACADEMIA </w:t>
      </w:r>
    </w:p>
    <w:p w:rsidR="003B4ED9" w:rsidRPr="001A69B4" w:rsidRDefault="003B4ED9" w:rsidP="001A69B4">
      <w:p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Through a commitment to the personal education of each student, we will provide a quality of education and</w:t>
      </w:r>
      <w:r w:rsidRPr="001A69B4">
        <w:rPr>
          <w:rFonts w:ascii="Times New Roman" w:hAnsi="Times New Roman" w:cs="Times New Roman"/>
          <w:spacing w:val="-11"/>
          <w:sz w:val="24"/>
          <w:szCs w:val="24"/>
        </w:rPr>
        <w:t xml:space="preserve"> </w:t>
      </w:r>
      <w:r w:rsidRPr="001A69B4">
        <w:rPr>
          <w:rFonts w:ascii="Times New Roman" w:hAnsi="Times New Roman" w:cs="Times New Roman"/>
          <w:sz w:val="24"/>
          <w:szCs w:val="24"/>
        </w:rPr>
        <w:t>experience</w:t>
      </w:r>
      <w:r w:rsidRPr="001A69B4">
        <w:rPr>
          <w:rFonts w:ascii="Times New Roman" w:hAnsi="Times New Roman" w:cs="Times New Roman"/>
          <w:spacing w:val="-11"/>
          <w:sz w:val="24"/>
          <w:szCs w:val="24"/>
        </w:rPr>
        <w:t xml:space="preserve"> </w:t>
      </w:r>
      <w:r w:rsidRPr="001A69B4">
        <w:rPr>
          <w:rFonts w:ascii="Times New Roman" w:hAnsi="Times New Roman" w:cs="Times New Roman"/>
          <w:sz w:val="24"/>
          <w:szCs w:val="24"/>
        </w:rPr>
        <w:t>which</w:t>
      </w:r>
      <w:r w:rsidRPr="001A69B4">
        <w:rPr>
          <w:rFonts w:ascii="Times New Roman" w:hAnsi="Times New Roman" w:cs="Times New Roman"/>
          <w:spacing w:val="-11"/>
          <w:sz w:val="24"/>
          <w:szCs w:val="24"/>
        </w:rPr>
        <w:t xml:space="preserve"> </w:t>
      </w:r>
      <w:r w:rsidRPr="001A69B4">
        <w:rPr>
          <w:rFonts w:ascii="Times New Roman" w:hAnsi="Times New Roman" w:cs="Times New Roman"/>
          <w:sz w:val="24"/>
          <w:szCs w:val="24"/>
        </w:rPr>
        <w:t>equips</w:t>
      </w:r>
      <w:r w:rsidRPr="001A69B4">
        <w:rPr>
          <w:rFonts w:ascii="Times New Roman" w:hAnsi="Times New Roman" w:cs="Times New Roman"/>
          <w:spacing w:val="-10"/>
          <w:sz w:val="24"/>
          <w:szCs w:val="24"/>
        </w:rPr>
        <w:t xml:space="preserve"> </w:t>
      </w:r>
      <w:r w:rsidRPr="001A69B4">
        <w:rPr>
          <w:rFonts w:ascii="Times New Roman" w:hAnsi="Times New Roman" w:cs="Times New Roman"/>
          <w:sz w:val="24"/>
          <w:szCs w:val="24"/>
        </w:rPr>
        <w:t xml:space="preserve">students with the values, skills and intellectual </w:t>
      </w:r>
      <w:r w:rsidRPr="001A69B4">
        <w:rPr>
          <w:rFonts w:ascii="Times New Roman" w:hAnsi="Times New Roman" w:cs="Times New Roman"/>
          <w:spacing w:val="-4"/>
          <w:sz w:val="24"/>
          <w:szCs w:val="24"/>
        </w:rPr>
        <w:t>discipline</w:t>
      </w:r>
      <w:r w:rsidRPr="001A69B4">
        <w:rPr>
          <w:rFonts w:ascii="Times New Roman" w:hAnsi="Times New Roman" w:cs="Times New Roman"/>
          <w:spacing w:val="-7"/>
          <w:sz w:val="24"/>
          <w:szCs w:val="24"/>
        </w:rPr>
        <w:t xml:space="preserve"> </w:t>
      </w:r>
      <w:r w:rsidRPr="001A69B4">
        <w:rPr>
          <w:rFonts w:ascii="Times New Roman" w:hAnsi="Times New Roman" w:cs="Times New Roman"/>
          <w:spacing w:val="-4"/>
          <w:sz w:val="24"/>
          <w:szCs w:val="24"/>
        </w:rPr>
        <w:t>that</w:t>
      </w:r>
      <w:r w:rsidRPr="001A69B4">
        <w:rPr>
          <w:rFonts w:ascii="Times New Roman" w:hAnsi="Times New Roman" w:cs="Times New Roman"/>
          <w:spacing w:val="-7"/>
          <w:sz w:val="24"/>
          <w:szCs w:val="24"/>
        </w:rPr>
        <w:t xml:space="preserve"> </w:t>
      </w:r>
      <w:r w:rsidRPr="001A69B4">
        <w:rPr>
          <w:rFonts w:ascii="Times New Roman" w:hAnsi="Times New Roman" w:cs="Times New Roman"/>
          <w:spacing w:val="-4"/>
          <w:sz w:val="24"/>
          <w:szCs w:val="24"/>
        </w:rPr>
        <w:t>will</w:t>
      </w:r>
      <w:r w:rsidRPr="001A69B4">
        <w:rPr>
          <w:rFonts w:ascii="Times New Roman" w:hAnsi="Times New Roman" w:cs="Times New Roman"/>
          <w:spacing w:val="-7"/>
          <w:sz w:val="24"/>
          <w:szCs w:val="24"/>
        </w:rPr>
        <w:t xml:space="preserve"> </w:t>
      </w:r>
      <w:r w:rsidRPr="001A69B4">
        <w:rPr>
          <w:rFonts w:ascii="Times New Roman" w:hAnsi="Times New Roman" w:cs="Times New Roman"/>
          <w:spacing w:val="-4"/>
          <w:sz w:val="24"/>
          <w:szCs w:val="24"/>
        </w:rPr>
        <w:t>enable</w:t>
      </w:r>
      <w:r w:rsidRPr="001A69B4">
        <w:rPr>
          <w:rFonts w:ascii="Times New Roman" w:hAnsi="Times New Roman" w:cs="Times New Roman"/>
          <w:spacing w:val="-6"/>
          <w:sz w:val="24"/>
          <w:szCs w:val="24"/>
        </w:rPr>
        <w:t xml:space="preserve"> </w:t>
      </w:r>
      <w:r w:rsidRPr="001A69B4">
        <w:rPr>
          <w:rFonts w:ascii="Times New Roman" w:hAnsi="Times New Roman" w:cs="Times New Roman"/>
          <w:spacing w:val="-4"/>
          <w:sz w:val="24"/>
          <w:szCs w:val="24"/>
        </w:rPr>
        <w:t>them</w:t>
      </w:r>
      <w:r w:rsidRPr="001A69B4">
        <w:rPr>
          <w:rFonts w:ascii="Times New Roman" w:hAnsi="Times New Roman" w:cs="Times New Roman"/>
          <w:spacing w:val="-7"/>
          <w:sz w:val="24"/>
          <w:szCs w:val="24"/>
        </w:rPr>
        <w:t xml:space="preserve"> </w:t>
      </w:r>
      <w:r w:rsidRPr="001A69B4">
        <w:rPr>
          <w:rFonts w:ascii="Times New Roman" w:hAnsi="Times New Roman" w:cs="Times New Roman"/>
          <w:spacing w:val="-4"/>
          <w:sz w:val="24"/>
          <w:szCs w:val="24"/>
        </w:rPr>
        <w:t>to</w:t>
      </w:r>
      <w:r w:rsidRPr="001A69B4">
        <w:rPr>
          <w:rFonts w:ascii="Times New Roman" w:hAnsi="Times New Roman" w:cs="Times New Roman"/>
          <w:spacing w:val="-7"/>
          <w:sz w:val="24"/>
          <w:szCs w:val="24"/>
        </w:rPr>
        <w:t xml:space="preserve"> </w:t>
      </w:r>
      <w:r w:rsidRPr="001A69B4">
        <w:rPr>
          <w:rFonts w:ascii="Times New Roman" w:hAnsi="Times New Roman" w:cs="Times New Roman"/>
          <w:spacing w:val="-4"/>
          <w:sz w:val="24"/>
          <w:szCs w:val="24"/>
        </w:rPr>
        <w:t>make</w:t>
      </w:r>
      <w:r w:rsidRPr="001A69B4">
        <w:rPr>
          <w:rFonts w:ascii="Times New Roman" w:hAnsi="Times New Roman" w:cs="Times New Roman"/>
          <w:sz w:val="24"/>
          <w:szCs w:val="24"/>
        </w:rPr>
        <w:t xml:space="preserve"> a positive contribution to society.</w:t>
      </w:r>
    </w:p>
    <w:p w:rsidR="001A69B4" w:rsidRDefault="001A69B4" w:rsidP="001A69B4">
      <w:pPr>
        <w:spacing w:after="0" w:line="295" w:lineRule="auto"/>
        <w:jc w:val="both"/>
        <w:rPr>
          <w:rFonts w:ascii="Times New Roman" w:hAnsi="Times New Roman" w:cs="Times New Roman"/>
          <w:b/>
          <w:bCs/>
          <w:sz w:val="24"/>
          <w:szCs w:val="24"/>
        </w:rPr>
      </w:pPr>
    </w:p>
    <w:p w:rsidR="003B4ED9" w:rsidRPr="001A69B4" w:rsidRDefault="004F6A9C"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Objectives</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develop customized E-Learning portal for students to address rapidly changing learning scenario.</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To developing Augmented Learning Programs for Online Education  </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achieve excellence in E-Content development and broadcasting</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start innovative academic programs at UG &amp; PG level</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benchma</w:t>
      </w:r>
      <w:r w:rsidR="00CC5473" w:rsidRPr="001A69B4">
        <w:rPr>
          <w:rFonts w:ascii="Times New Roman" w:hAnsi="Times New Roman" w:cs="Times New Roman"/>
          <w:sz w:val="24"/>
          <w:szCs w:val="24"/>
        </w:rPr>
        <w:t>r</w:t>
      </w:r>
      <w:r w:rsidRPr="001A69B4">
        <w:rPr>
          <w:rFonts w:ascii="Times New Roman" w:hAnsi="Times New Roman" w:cs="Times New Roman"/>
          <w:sz w:val="24"/>
          <w:szCs w:val="24"/>
        </w:rPr>
        <w:t>k reputed national</w:t>
      </w:r>
      <w:r w:rsidR="00CC5473" w:rsidRPr="001A69B4">
        <w:rPr>
          <w:rFonts w:ascii="Times New Roman" w:hAnsi="Times New Roman" w:cs="Times New Roman"/>
          <w:sz w:val="24"/>
          <w:szCs w:val="24"/>
        </w:rPr>
        <w:t xml:space="preserve"> and international Higher Education Institutes.</w:t>
      </w:r>
    </w:p>
    <w:p w:rsidR="00DC0C73" w:rsidRPr="001A69B4" w:rsidRDefault="00DC0C73"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Faculty Competency Building in areas of New Age Technologies &amp; Research</w:t>
      </w:r>
    </w:p>
    <w:p w:rsidR="00912AA5" w:rsidRPr="001A69B4" w:rsidRDefault="00DC0C73"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To b</w:t>
      </w:r>
      <w:r w:rsidRPr="001A69B4">
        <w:rPr>
          <w:rFonts w:ascii="Times New Roman" w:eastAsia="Times New Roman" w:hAnsi="Times New Roman" w:cs="Times New Roman"/>
          <w:sz w:val="24"/>
          <w:szCs w:val="24"/>
          <w:lang w:bidi="hi-IN"/>
        </w:rPr>
        <w:t>uild</w:t>
      </w:r>
      <w:r w:rsidR="00912AA5" w:rsidRPr="001A69B4">
        <w:rPr>
          <w:rFonts w:ascii="Times New Roman" w:eastAsia="Times New Roman" w:hAnsi="Times New Roman" w:cs="Times New Roman"/>
          <w:sz w:val="24"/>
          <w:szCs w:val="24"/>
          <w:lang w:bidi="hi-IN"/>
        </w:rPr>
        <w:t xml:space="preserve"> digital capacities of each student enrolled in the campus to improve employability</w:t>
      </w:r>
    </w:p>
    <w:p w:rsidR="006D0736" w:rsidRPr="001A69B4" w:rsidRDefault="00FC37DE"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eastAsia="Times New Roman" w:hAnsi="Times New Roman" w:cs="Times New Roman"/>
          <w:sz w:val="24"/>
          <w:szCs w:val="24"/>
          <w:lang w:bidi="hi-IN"/>
        </w:rPr>
        <w:t>To revise the curriculum as</w:t>
      </w:r>
      <w:r w:rsidR="00DC0C73" w:rsidRPr="001A69B4">
        <w:rPr>
          <w:rFonts w:ascii="Times New Roman" w:eastAsia="Times New Roman" w:hAnsi="Times New Roman" w:cs="Times New Roman"/>
          <w:sz w:val="24"/>
          <w:szCs w:val="24"/>
          <w:lang w:bidi="hi-IN"/>
        </w:rPr>
        <w:t xml:space="preserve"> per the global standards</w:t>
      </w:r>
    </w:p>
    <w:p w:rsidR="003F5D4C" w:rsidRPr="001A69B4" w:rsidRDefault="003F5D4C"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To Strengthen</w:t>
      </w:r>
      <w:r w:rsidR="00692971" w:rsidRPr="001A69B4">
        <w:rPr>
          <w:rFonts w:ascii="Times New Roman" w:hAnsi="Times New Roman" w:cs="Times New Roman"/>
          <w:sz w:val="24"/>
          <w:szCs w:val="24"/>
        </w:rPr>
        <w:t xml:space="preserve"> collaboration with Industry in Research, Cons</w:t>
      </w:r>
      <w:r w:rsidRPr="001A69B4">
        <w:rPr>
          <w:rFonts w:ascii="Times New Roman" w:hAnsi="Times New Roman" w:cs="Times New Roman"/>
          <w:sz w:val="24"/>
          <w:szCs w:val="24"/>
        </w:rPr>
        <w:t>ultancy, Training &amp; Internships</w:t>
      </w:r>
    </w:p>
    <w:p w:rsidR="003F5D4C" w:rsidRPr="001A69B4" w:rsidRDefault="00692971"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 xml:space="preserve">Global Initiatives &amp; Collaborations with Foreign Universities </w:t>
      </w:r>
    </w:p>
    <w:p w:rsidR="00AE4184" w:rsidRPr="001A69B4" w:rsidRDefault="00AE4184" w:rsidP="001A69B4">
      <w:pPr>
        <w:pStyle w:val="ListParagraph"/>
        <w:numPr>
          <w:ilvl w:val="0"/>
          <w:numId w:val="21"/>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lastRenderedPageBreak/>
        <w:t>To enhance the diversity by recruitment and retention of faculty, staff, and administrators.</w:t>
      </w:r>
    </w:p>
    <w:p w:rsidR="003F5D4C" w:rsidRPr="001A69B4" w:rsidRDefault="00692971"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 xml:space="preserve">Enhanced Community Engagement </w:t>
      </w:r>
      <w:r w:rsidR="003F5D4C" w:rsidRPr="001A69B4">
        <w:rPr>
          <w:rFonts w:ascii="Times New Roman" w:hAnsi="Times New Roman" w:cs="Times New Roman"/>
          <w:sz w:val="24"/>
          <w:szCs w:val="24"/>
        </w:rPr>
        <w:t>through Social Outreach Programs</w:t>
      </w:r>
    </w:p>
    <w:p w:rsidR="003F5D4C" w:rsidRPr="001A69B4" w:rsidRDefault="00692971" w:rsidP="001A69B4">
      <w:pPr>
        <w:pStyle w:val="ListParagraph"/>
        <w:numPr>
          <w:ilvl w:val="0"/>
          <w:numId w:val="21"/>
        </w:numPr>
        <w:spacing w:after="0" w:line="295" w:lineRule="auto"/>
        <w:jc w:val="both"/>
        <w:rPr>
          <w:rFonts w:ascii="Times New Roman" w:hAnsi="Times New Roman" w:cs="Times New Roman"/>
          <w:b/>
          <w:bCs/>
          <w:sz w:val="24"/>
          <w:szCs w:val="24"/>
        </w:rPr>
      </w:pPr>
      <w:r w:rsidRPr="001A69B4">
        <w:rPr>
          <w:rFonts w:ascii="Times New Roman" w:hAnsi="Times New Roman" w:cs="Times New Roman"/>
          <w:sz w:val="24"/>
          <w:szCs w:val="24"/>
        </w:rPr>
        <w:t>Focus on Skill Development Programs to make students</w:t>
      </w:r>
      <w:r w:rsidR="003F5D4C" w:rsidRPr="001A69B4">
        <w:rPr>
          <w:rFonts w:ascii="Times New Roman" w:hAnsi="Times New Roman" w:cs="Times New Roman"/>
          <w:sz w:val="24"/>
          <w:szCs w:val="24"/>
        </w:rPr>
        <w:t xml:space="preserve"> ready for global job market </w:t>
      </w:r>
    </w:p>
    <w:p w:rsidR="001A69B4" w:rsidRDefault="001A69B4" w:rsidP="001A69B4">
      <w:pPr>
        <w:spacing w:after="0" w:line="295" w:lineRule="auto"/>
        <w:jc w:val="both"/>
        <w:rPr>
          <w:rFonts w:ascii="Times New Roman" w:hAnsi="Times New Roman" w:cs="Times New Roman"/>
          <w:b/>
          <w:bCs/>
          <w:sz w:val="24"/>
          <w:szCs w:val="24"/>
        </w:rPr>
      </w:pPr>
    </w:p>
    <w:p w:rsidR="00BA4461" w:rsidRPr="001A69B4" w:rsidRDefault="004F6A9C"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Strategy</w:t>
      </w:r>
    </w:p>
    <w:p w:rsidR="00BA4461" w:rsidRPr="001A69B4" w:rsidRDefault="00BA4461" w:rsidP="001A69B4">
      <w:pPr>
        <w:pStyle w:val="ListParagraph"/>
        <w:numPr>
          <w:ilvl w:val="0"/>
          <w:numId w:val="2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Encourage teachers and students to access more ICT/E-learning tools</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Review/restructure the existing academic programs/syllabi as per the changing environment or industry requirement. Thus making the curricula more innovative and distinctive</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Take initiatives for the enhanced student engagement in the academic activities</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Review/restructure the existing academic programs/syllabi as per the changing environment or industry requirement. Thus making the curricula more innovative and distinctive.</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Take initiatives for the enhanced student engagement in the academic activities</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 xml:space="preserve">Improve the teaching/learning environment </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 xml:space="preserve">Implement outcome based education </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Introduce choice based credit system</w:t>
      </w:r>
    </w:p>
    <w:p w:rsidR="00BA4461"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Encourage the students to undergo online certification courses like NPTEL.</w:t>
      </w:r>
    </w:p>
    <w:p w:rsidR="003F5D4C" w:rsidRPr="001A69B4" w:rsidRDefault="00BA4461"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 xml:space="preserve">Promote and support </w:t>
      </w:r>
      <w:r w:rsidR="001E6B16" w:rsidRPr="001A69B4">
        <w:rPr>
          <w:rFonts w:ascii="Times New Roman" w:hAnsi="Times New Roman" w:cs="Times New Roman"/>
          <w:sz w:val="24"/>
          <w:szCs w:val="24"/>
        </w:rPr>
        <w:t>university</w:t>
      </w:r>
      <w:r w:rsidRPr="001A69B4">
        <w:rPr>
          <w:rFonts w:ascii="Times New Roman" w:hAnsi="Times New Roman" w:cs="Times New Roman"/>
          <w:sz w:val="24"/>
          <w:szCs w:val="24"/>
        </w:rPr>
        <w:t xml:space="preserve"> readiness to adopt present and future technological development. </w:t>
      </w:r>
    </w:p>
    <w:p w:rsidR="00FC37DE" w:rsidRPr="001A69B4" w:rsidRDefault="00FC37DE"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Use of blended teaching methodology involving traditional, interactive, and ICT enabled pedagogical techniques.</w:t>
      </w:r>
    </w:p>
    <w:p w:rsidR="00FC37DE" w:rsidRPr="001A69B4" w:rsidRDefault="00FC37DE"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Encourage faculty and students to acquaint with ICT enabled teaching learning processes.</w:t>
      </w:r>
    </w:p>
    <w:p w:rsidR="00FC37DE" w:rsidRPr="001A69B4" w:rsidRDefault="00FC37DE"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Develop technology enabled activity tools to make understand the concepts of core courses</w:t>
      </w:r>
    </w:p>
    <w:p w:rsidR="004F6A9C" w:rsidRPr="001A69B4" w:rsidRDefault="004F6A9C"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Identify the changing trends in the global education sector and implementing the required.</w:t>
      </w:r>
    </w:p>
    <w:p w:rsidR="004F6A9C" w:rsidRPr="001A69B4" w:rsidRDefault="004F6A9C" w:rsidP="001A69B4">
      <w:pPr>
        <w:pStyle w:val="ListParagraph"/>
        <w:numPr>
          <w:ilvl w:val="0"/>
          <w:numId w:val="23"/>
        </w:numPr>
        <w:spacing w:after="0" w:line="312" w:lineRule="auto"/>
        <w:ind w:left="714" w:hanging="357"/>
        <w:jc w:val="both"/>
        <w:rPr>
          <w:rFonts w:ascii="Times New Roman" w:hAnsi="Times New Roman" w:cs="Times New Roman"/>
          <w:sz w:val="24"/>
          <w:szCs w:val="24"/>
        </w:rPr>
      </w:pPr>
      <w:r w:rsidRPr="001A69B4">
        <w:rPr>
          <w:rFonts w:ascii="Times New Roman" w:hAnsi="Times New Roman" w:cs="Times New Roman"/>
          <w:sz w:val="24"/>
          <w:szCs w:val="24"/>
        </w:rPr>
        <w:t>Recruit diversified faculty as per the norms of the university fulfilling the requirement in all domains of the department.</w:t>
      </w:r>
    </w:p>
    <w:p w:rsidR="004F6A9C" w:rsidRPr="001A69B4" w:rsidRDefault="004F6A9C" w:rsidP="001A69B4">
      <w:pPr>
        <w:pStyle w:val="ListParagraph"/>
        <w:numPr>
          <w:ilvl w:val="0"/>
          <w:numId w:val="2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Perform training need analysis for staff and faculty and depute for training.</w:t>
      </w:r>
    </w:p>
    <w:p w:rsidR="00FB53F7" w:rsidRPr="001A69B4" w:rsidRDefault="00FB53F7" w:rsidP="001A69B4">
      <w:pPr>
        <w:tabs>
          <w:tab w:val="left" w:pos="1185"/>
        </w:tabs>
        <w:spacing w:after="0" w:line="295" w:lineRule="auto"/>
        <w:jc w:val="both"/>
        <w:rPr>
          <w:rFonts w:ascii="Times New Roman" w:hAnsi="Times New Roman" w:cs="Times New Roman"/>
          <w:b/>
          <w:sz w:val="24"/>
          <w:szCs w:val="24"/>
        </w:rPr>
      </w:pPr>
    </w:p>
    <w:p w:rsidR="001A69B4" w:rsidRDefault="001A69B4">
      <w:pPr>
        <w:rPr>
          <w:rFonts w:ascii="Times New Roman" w:hAnsi="Times New Roman" w:cs="Times New Roman"/>
          <w:b/>
          <w:sz w:val="24"/>
          <w:szCs w:val="24"/>
        </w:rPr>
      </w:pPr>
      <w:r>
        <w:rPr>
          <w:rFonts w:ascii="Times New Roman" w:hAnsi="Times New Roman" w:cs="Times New Roman"/>
          <w:b/>
          <w:sz w:val="24"/>
          <w:szCs w:val="24"/>
        </w:rPr>
        <w:br w:type="page"/>
      </w:r>
    </w:p>
    <w:p w:rsidR="00FB53F7" w:rsidRPr="001A69B4" w:rsidRDefault="004F6A9C" w:rsidP="001A69B4">
      <w:pPr>
        <w:tabs>
          <w:tab w:val="left" w:pos="1185"/>
        </w:tabs>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lastRenderedPageBreak/>
        <w:t>2.  TECHNOLOGY-CENTRIC LEARNING</w:t>
      </w:r>
      <w:r w:rsidRPr="001A69B4">
        <w:rPr>
          <w:rFonts w:ascii="Times New Roman" w:hAnsi="Times New Roman" w:cs="Times New Roman"/>
          <w:b/>
          <w:sz w:val="24"/>
          <w:szCs w:val="24"/>
        </w:rPr>
        <w:tab/>
      </w:r>
    </w:p>
    <w:p w:rsidR="00CC5473" w:rsidRPr="001A69B4" w:rsidRDefault="00CC5473" w:rsidP="001A69B4">
      <w:pPr>
        <w:tabs>
          <w:tab w:val="left" w:pos="1185"/>
        </w:tabs>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Technology resources, which include facilities, equipment, and other assets, support student learning programs and services and improve institutional effectiveness. Technology resource planning is integrated with institutional planning.</w:t>
      </w:r>
    </w:p>
    <w:p w:rsidR="001A69B4" w:rsidRDefault="001A69B4" w:rsidP="001A69B4">
      <w:pPr>
        <w:tabs>
          <w:tab w:val="left" w:pos="1185"/>
        </w:tabs>
        <w:spacing w:after="0" w:line="295" w:lineRule="auto"/>
        <w:jc w:val="both"/>
        <w:rPr>
          <w:rFonts w:ascii="Times New Roman" w:hAnsi="Times New Roman" w:cs="Times New Roman"/>
          <w:b/>
          <w:sz w:val="24"/>
          <w:szCs w:val="24"/>
        </w:rPr>
      </w:pPr>
    </w:p>
    <w:p w:rsidR="00FB53F7" w:rsidRPr="001A69B4" w:rsidRDefault="00FB53F7" w:rsidP="001A69B4">
      <w:pPr>
        <w:tabs>
          <w:tab w:val="left" w:pos="1185"/>
        </w:tabs>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t>Objective</w:t>
      </w:r>
    </w:p>
    <w:p w:rsidR="00FB53F7" w:rsidRPr="001A69B4" w:rsidRDefault="00FB53F7" w:rsidP="001A69B4">
      <w:pPr>
        <w:pStyle w:val="ListParagraph"/>
        <w:numPr>
          <w:ilvl w:val="0"/>
          <w:numId w:val="31"/>
        </w:numPr>
        <w:tabs>
          <w:tab w:val="left" w:pos="1185"/>
        </w:tabs>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enhance the library resources</w:t>
      </w:r>
    </w:p>
    <w:p w:rsidR="00FB53F7" w:rsidRPr="001A69B4" w:rsidRDefault="00FB53F7" w:rsidP="001A69B4">
      <w:pPr>
        <w:pStyle w:val="ListParagraph"/>
        <w:numPr>
          <w:ilvl w:val="0"/>
          <w:numId w:val="31"/>
        </w:numPr>
        <w:tabs>
          <w:tab w:val="left" w:pos="1185"/>
        </w:tabs>
        <w:spacing w:after="0" w:line="295" w:lineRule="auto"/>
        <w:jc w:val="both"/>
        <w:rPr>
          <w:rFonts w:ascii="Times New Roman" w:hAnsi="Times New Roman" w:cs="Times New Roman"/>
          <w:b/>
          <w:sz w:val="24"/>
          <w:szCs w:val="24"/>
        </w:rPr>
      </w:pPr>
      <w:r w:rsidRPr="001A69B4">
        <w:rPr>
          <w:rFonts w:ascii="Times New Roman" w:hAnsi="Times New Roman" w:cs="Times New Roman"/>
          <w:sz w:val="24"/>
          <w:szCs w:val="24"/>
        </w:rPr>
        <w:t>To improve the ICT enabled services</w:t>
      </w:r>
    </w:p>
    <w:p w:rsidR="00CC5473" w:rsidRPr="001A69B4" w:rsidRDefault="00CC5473" w:rsidP="001A69B4">
      <w:pPr>
        <w:pStyle w:val="ListParagraph"/>
        <w:numPr>
          <w:ilvl w:val="0"/>
          <w:numId w:val="31"/>
        </w:num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To innovate and adopt technology enabled pedagogy</w:t>
      </w:r>
    </w:p>
    <w:p w:rsidR="001A69B4" w:rsidRDefault="001A69B4" w:rsidP="001A69B4">
      <w:pPr>
        <w:tabs>
          <w:tab w:val="left" w:pos="1185"/>
        </w:tabs>
        <w:spacing w:after="0" w:line="295" w:lineRule="auto"/>
        <w:jc w:val="both"/>
        <w:rPr>
          <w:rFonts w:ascii="Times New Roman" w:hAnsi="Times New Roman" w:cs="Times New Roman"/>
          <w:b/>
          <w:sz w:val="24"/>
          <w:szCs w:val="24"/>
        </w:rPr>
      </w:pPr>
    </w:p>
    <w:p w:rsidR="00FB53F7" w:rsidRPr="001A69B4" w:rsidRDefault="00FB53F7" w:rsidP="001A69B4">
      <w:pPr>
        <w:tabs>
          <w:tab w:val="left" w:pos="1185"/>
        </w:tabs>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t>Strategy</w:t>
      </w:r>
    </w:p>
    <w:p w:rsidR="00FB53F7" w:rsidRPr="001A69B4" w:rsidRDefault="003F5D4C"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Curriculum Harmonization with National and International Patterns. </w:t>
      </w:r>
    </w:p>
    <w:p w:rsidR="00FB53F7" w:rsidRPr="001A69B4" w:rsidRDefault="00FB53F7"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Continue to enhance library resources and infrastructure.</w:t>
      </w:r>
    </w:p>
    <w:p w:rsidR="00FB53F7" w:rsidRPr="001A69B4" w:rsidRDefault="00FB53F7"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Increase the subscription for online journals and databases.</w:t>
      </w:r>
    </w:p>
    <w:p w:rsidR="00FB53F7" w:rsidRPr="001A69B4" w:rsidRDefault="00FB53F7"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Provide state-of-the-art computing facilities along with other ICT devices for enhancing TLP.</w:t>
      </w:r>
    </w:p>
    <w:p w:rsidR="00FB53F7" w:rsidRPr="001A69B4" w:rsidRDefault="00FB53F7"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Provide sufficient bandwidth and uninterrupted connectivity for content delivery.</w:t>
      </w:r>
    </w:p>
    <w:p w:rsidR="00FB53F7" w:rsidRPr="001A69B4" w:rsidRDefault="003F5D4C"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Utilize innovative teaching tools a</w:t>
      </w:r>
      <w:r w:rsidR="00FB53F7" w:rsidRPr="001A69B4">
        <w:rPr>
          <w:rFonts w:ascii="Times New Roman" w:hAnsi="Times New Roman" w:cs="Times New Roman"/>
          <w:sz w:val="24"/>
          <w:szCs w:val="24"/>
        </w:rPr>
        <w:t xml:space="preserve">nd new pedagogies to engage </w:t>
      </w:r>
      <w:r w:rsidRPr="001A69B4">
        <w:rPr>
          <w:rFonts w:ascii="Times New Roman" w:hAnsi="Times New Roman" w:cs="Times New Roman"/>
          <w:sz w:val="24"/>
          <w:szCs w:val="24"/>
        </w:rPr>
        <w:t xml:space="preserve">students more effectively through ICT, MOOCs/SWAYAM and Blended Learning etc. </w:t>
      </w:r>
    </w:p>
    <w:p w:rsidR="00FB53F7" w:rsidRPr="001A69B4" w:rsidRDefault="003F5D4C"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Thrust on E-Content development and excellence in digital delivery of content </w:t>
      </w:r>
    </w:p>
    <w:p w:rsidR="00FB53F7" w:rsidRPr="001A69B4" w:rsidRDefault="003F5D4C"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Increased focus on achieving program and course outcomes, Questions Assessments</w:t>
      </w:r>
      <w:r w:rsidR="00FB53F7" w:rsidRPr="001A69B4">
        <w:rPr>
          <w:rFonts w:ascii="Times New Roman" w:hAnsi="Times New Roman" w:cs="Times New Roman"/>
          <w:sz w:val="24"/>
          <w:szCs w:val="24"/>
        </w:rPr>
        <w:t xml:space="preserve"> </w:t>
      </w:r>
      <w:r w:rsidRPr="001A69B4">
        <w:rPr>
          <w:rFonts w:ascii="Times New Roman" w:hAnsi="Times New Roman" w:cs="Times New Roman"/>
          <w:sz w:val="24"/>
          <w:szCs w:val="24"/>
        </w:rPr>
        <w:t xml:space="preserve">pattern, Practical learning, Internships, Assessments </w:t>
      </w:r>
    </w:p>
    <w:p w:rsidR="00FB53F7" w:rsidRPr="001A69B4" w:rsidRDefault="00FB53F7" w:rsidP="001A69B4">
      <w:pPr>
        <w:pStyle w:val="ListParagraph"/>
        <w:numPr>
          <w:ilvl w:val="0"/>
          <w:numId w:val="29"/>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Diversifying </w:t>
      </w:r>
      <w:r w:rsidR="003F5D4C" w:rsidRPr="001A69B4">
        <w:rPr>
          <w:rFonts w:ascii="Times New Roman" w:hAnsi="Times New Roman" w:cs="Times New Roman"/>
          <w:sz w:val="24"/>
          <w:szCs w:val="24"/>
        </w:rPr>
        <w:t>faculty and enhancing excellence &amp; Specializations through Faculty Development Programs, Management Development Programs, Industry Trainings etc.</w:t>
      </w:r>
    </w:p>
    <w:p w:rsidR="00FB53F7" w:rsidRPr="001A69B4" w:rsidRDefault="00FB53F7" w:rsidP="001A69B4">
      <w:pPr>
        <w:spacing w:after="0" w:line="295" w:lineRule="auto"/>
        <w:jc w:val="both"/>
        <w:rPr>
          <w:rFonts w:ascii="Times New Roman" w:hAnsi="Times New Roman" w:cs="Times New Roman"/>
          <w:b/>
          <w:bCs/>
          <w:sz w:val="24"/>
          <w:szCs w:val="24"/>
        </w:rPr>
      </w:pPr>
    </w:p>
    <w:p w:rsidR="003B4ED9" w:rsidRPr="001A69B4" w:rsidRDefault="004F6A9C"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 xml:space="preserve">3. ROBUST RESEARCH ECOSYSTEM </w:t>
      </w:r>
    </w:p>
    <w:p w:rsidR="003F5D4C" w:rsidRPr="001A69B4" w:rsidRDefault="00BE705C" w:rsidP="001A69B4">
      <w:p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The university is committed to high quality research and innovation. In order to facilitate research activities, the university has developed a well-drafted research policy to guide, encou</w:t>
      </w:r>
      <w:r w:rsidR="001E6B16" w:rsidRPr="001A69B4">
        <w:rPr>
          <w:rFonts w:ascii="Times New Roman" w:hAnsi="Times New Roman" w:cs="Times New Roman"/>
          <w:sz w:val="24"/>
          <w:szCs w:val="24"/>
        </w:rPr>
        <w:t>r</w:t>
      </w:r>
      <w:r w:rsidRPr="001A69B4">
        <w:rPr>
          <w:rFonts w:ascii="Times New Roman" w:hAnsi="Times New Roman" w:cs="Times New Roman"/>
          <w:sz w:val="24"/>
          <w:szCs w:val="24"/>
        </w:rPr>
        <w:t>age,</w:t>
      </w:r>
      <w:r w:rsidR="001E6B16" w:rsidRPr="001A69B4">
        <w:rPr>
          <w:rFonts w:ascii="Times New Roman" w:hAnsi="Times New Roman" w:cs="Times New Roman"/>
          <w:sz w:val="24"/>
          <w:szCs w:val="24"/>
        </w:rPr>
        <w:t xml:space="preserve"> </w:t>
      </w:r>
      <w:r w:rsidRPr="001A69B4">
        <w:rPr>
          <w:rFonts w:ascii="Times New Roman" w:hAnsi="Times New Roman" w:cs="Times New Roman"/>
          <w:sz w:val="24"/>
          <w:szCs w:val="24"/>
        </w:rPr>
        <w:t>fund, support and monitor core a</w:t>
      </w:r>
      <w:r w:rsidR="001E6B16" w:rsidRPr="001A69B4">
        <w:rPr>
          <w:rFonts w:ascii="Times New Roman" w:hAnsi="Times New Roman" w:cs="Times New Roman"/>
          <w:sz w:val="24"/>
          <w:szCs w:val="24"/>
        </w:rPr>
        <w:t>nd interdisciplinary resea</w:t>
      </w:r>
      <w:r w:rsidRPr="001A69B4">
        <w:rPr>
          <w:rFonts w:ascii="Times New Roman" w:hAnsi="Times New Roman" w:cs="Times New Roman"/>
          <w:sz w:val="24"/>
          <w:szCs w:val="24"/>
        </w:rPr>
        <w:t>rch.</w:t>
      </w:r>
      <w:r w:rsidR="001E6B16" w:rsidRPr="001A69B4">
        <w:rPr>
          <w:rFonts w:ascii="Times New Roman" w:hAnsi="Times New Roman" w:cs="Times New Roman"/>
          <w:sz w:val="24"/>
          <w:szCs w:val="24"/>
        </w:rPr>
        <w:t xml:space="preserve"> University</w:t>
      </w:r>
      <w:r w:rsidRPr="001A69B4">
        <w:rPr>
          <w:rFonts w:ascii="Times New Roman" w:hAnsi="Times New Roman" w:cs="Times New Roman"/>
          <w:sz w:val="24"/>
          <w:szCs w:val="24"/>
        </w:rPr>
        <w:t xml:space="preserve"> and individuals are</w:t>
      </w:r>
      <w:r w:rsidR="001E6B16" w:rsidRPr="001A69B4">
        <w:rPr>
          <w:rFonts w:ascii="Times New Roman" w:hAnsi="Times New Roman" w:cs="Times New Roman"/>
          <w:sz w:val="24"/>
          <w:szCs w:val="24"/>
        </w:rPr>
        <w:t xml:space="preserve"> encouraged to achi</w:t>
      </w:r>
      <w:r w:rsidR="00FB53F7" w:rsidRPr="001A69B4">
        <w:rPr>
          <w:rFonts w:ascii="Times New Roman" w:hAnsi="Times New Roman" w:cs="Times New Roman"/>
          <w:sz w:val="24"/>
          <w:szCs w:val="24"/>
        </w:rPr>
        <w:t xml:space="preserve">eve </w:t>
      </w:r>
      <w:r w:rsidR="001E6B16" w:rsidRPr="001A69B4">
        <w:rPr>
          <w:rFonts w:ascii="Times New Roman" w:hAnsi="Times New Roman" w:cs="Times New Roman"/>
          <w:sz w:val="24"/>
          <w:szCs w:val="24"/>
        </w:rPr>
        <w:t>and sus</w:t>
      </w:r>
      <w:r w:rsidRPr="001A69B4">
        <w:rPr>
          <w:rFonts w:ascii="Times New Roman" w:hAnsi="Times New Roman" w:cs="Times New Roman"/>
          <w:sz w:val="24"/>
          <w:szCs w:val="24"/>
        </w:rPr>
        <w:t>tain research excellence.</w:t>
      </w:r>
    </w:p>
    <w:p w:rsidR="001A69B4" w:rsidRDefault="001A69B4" w:rsidP="001A69B4">
      <w:pPr>
        <w:spacing w:after="0" w:line="295" w:lineRule="auto"/>
        <w:jc w:val="both"/>
        <w:rPr>
          <w:rFonts w:ascii="Times New Roman" w:hAnsi="Times New Roman" w:cs="Times New Roman"/>
          <w:b/>
          <w:bCs/>
          <w:sz w:val="24"/>
          <w:szCs w:val="24"/>
        </w:rPr>
      </w:pPr>
    </w:p>
    <w:p w:rsidR="006D0736" w:rsidRPr="001A69B4" w:rsidRDefault="003E36F8"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Objectives</w:t>
      </w:r>
    </w:p>
    <w:p w:rsidR="00F163FA" w:rsidRPr="001A69B4" w:rsidRDefault="00F163FA"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b/>
          <w:sz w:val="24"/>
          <w:szCs w:val="24"/>
        </w:rPr>
      </w:pPr>
      <w:r w:rsidRPr="001A69B4">
        <w:rPr>
          <w:rFonts w:ascii="Times New Roman" w:hAnsi="Times New Roman" w:cs="Times New Roman"/>
          <w:sz w:val="24"/>
          <w:szCs w:val="24"/>
        </w:rPr>
        <w:t>To establish centers of excellence in emerging areas to promote research.</w:t>
      </w:r>
    </w:p>
    <w:p w:rsidR="00AE4184" w:rsidRPr="001A69B4" w:rsidRDefault="00AE4184"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b/>
          <w:sz w:val="24"/>
          <w:szCs w:val="24"/>
        </w:rPr>
      </w:pPr>
      <w:r w:rsidRPr="001A69B4">
        <w:rPr>
          <w:rFonts w:ascii="Times New Roman" w:hAnsi="Times New Roman" w:cs="Times New Roman"/>
          <w:sz w:val="24"/>
          <w:szCs w:val="24"/>
        </w:rPr>
        <w:t>To improve research quality, productivity, and impact</w:t>
      </w:r>
    </w:p>
    <w:p w:rsidR="00FC37DE" w:rsidRPr="001A69B4" w:rsidRDefault="006D0736"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b/>
          <w:sz w:val="24"/>
          <w:szCs w:val="24"/>
        </w:rPr>
      </w:pPr>
      <w:r w:rsidRPr="001A69B4">
        <w:rPr>
          <w:rFonts w:ascii="Times New Roman" w:hAnsi="Times New Roman" w:cs="Times New Roman"/>
          <w:sz w:val="24"/>
          <w:szCs w:val="24"/>
        </w:rPr>
        <w:t>To</w:t>
      </w:r>
      <w:r w:rsidRPr="001A69B4">
        <w:rPr>
          <w:rFonts w:ascii="Times New Roman" w:hAnsi="Times New Roman" w:cs="Times New Roman"/>
          <w:spacing w:val="-8"/>
          <w:sz w:val="24"/>
          <w:szCs w:val="24"/>
        </w:rPr>
        <w:t xml:space="preserve"> </w:t>
      </w:r>
      <w:r w:rsidRPr="001A69B4">
        <w:rPr>
          <w:rFonts w:ascii="Times New Roman" w:hAnsi="Times New Roman" w:cs="Times New Roman"/>
          <w:sz w:val="24"/>
          <w:szCs w:val="24"/>
        </w:rPr>
        <w:t>promote</w:t>
      </w:r>
      <w:r w:rsidRPr="001A69B4">
        <w:rPr>
          <w:rFonts w:ascii="Times New Roman" w:hAnsi="Times New Roman" w:cs="Times New Roman"/>
          <w:spacing w:val="-6"/>
          <w:sz w:val="24"/>
          <w:szCs w:val="24"/>
        </w:rPr>
        <w:t xml:space="preserve"> </w:t>
      </w:r>
      <w:r w:rsidRPr="001A69B4">
        <w:rPr>
          <w:rFonts w:ascii="Times New Roman" w:hAnsi="Times New Roman" w:cs="Times New Roman"/>
          <w:sz w:val="24"/>
          <w:szCs w:val="24"/>
        </w:rPr>
        <w:t>multidisciplinary</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research</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in</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new,</w:t>
      </w:r>
      <w:r w:rsidRPr="001A69B4">
        <w:rPr>
          <w:rFonts w:ascii="Times New Roman" w:hAnsi="Times New Roman" w:cs="Times New Roman"/>
          <w:spacing w:val="-6"/>
          <w:sz w:val="24"/>
          <w:szCs w:val="24"/>
        </w:rPr>
        <w:t xml:space="preserve"> </w:t>
      </w:r>
      <w:r w:rsidRPr="001A69B4">
        <w:rPr>
          <w:rFonts w:ascii="Times New Roman" w:hAnsi="Times New Roman" w:cs="Times New Roman"/>
          <w:sz w:val="24"/>
          <w:szCs w:val="24"/>
        </w:rPr>
        <w:t>emerging</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thrust</w:t>
      </w:r>
      <w:r w:rsidRPr="001A69B4">
        <w:rPr>
          <w:rFonts w:ascii="Times New Roman" w:hAnsi="Times New Roman" w:cs="Times New Roman"/>
          <w:spacing w:val="-13"/>
          <w:sz w:val="24"/>
          <w:szCs w:val="24"/>
        </w:rPr>
        <w:t xml:space="preserve"> </w:t>
      </w:r>
      <w:r w:rsidRPr="001A69B4">
        <w:rPr>
          <w:rFonts w:ascii="Times New Roman" w:hAnsi="Times New Roman" w:cs="Times New Roman"/>
          <w:spacing w:val="-2"/>
          <w:sz w:val="24"/>
          <w:szCs w:val="24"/>
        </w:rPr>
        <w:t>areas.</w:t>
      </w:r>
    </w:p>
    <w:p w:rsidR="00FC37DE" w:rsidRPr="001A69B4" w:rsidRDefault="00FC37DE"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b/>
          <w:sz w:val="24"/>
          <w:szCs w:val="24"/>
        </w:rPr>
      </w:pPr>
      <w:r w:rsidRPr="001A69B4">
        <w:rPr>
          <w:rFonts w:ascii="Times New Roman" w:hAnsi="Times New Roman" w:cs="Times New Roman"/>
          <w:sz w:val="24"/>
          <w:szCs w:val="24"/>
        </w:rPr>
        <w:t>To</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create</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environment</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8"/>
          <w:sz w:val="24"/>
          <w:szCs w:val="24"/>
        </w:rPr>
        <w:t xml:space="preserve"> </w:t>
      </w:r>
      <w:r w:rsidRPr="001A69B4">
        <w:rPr>
          <w:rFonts w:ascii="Times New Roman" w:hAnsi="Times New Roman" w:cs="Times New Roman"/>
          <w:sz w:val="24"/>
          <w:szCs w:val="24"/>
        </w:rPr>
        <w:t>facilities</w:t>
      </w:r>
      <w:r w:rsidRPr="001A69B4">
        <w:rPr>
          <w:rFonts w:ascii="Times New Roman" w:hAnsi="Times New Roman" w:cs="Times New Roman"/>
          <w:spacing w:val="-6"/>
          <w:sz w:val="24"/>
          <w:szCs w:val="24"/>
        </w:rPr>
        <w:t xml:space="preserve"> </w:t>
      </w:r>
      <w:r w:rsidRPr="001A69B4">
        <w:rPr>
          <w:rFonts w:ascii="Times New Roman" w:hAnsi="Times New Roman" w:cs="Times New Roman"/>
          <w:sz w:val="24"/>
          <w:szCs w:val="24"/>
        </w:rPr>
        <w:t>for</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interdisciplinary</w:t>
      </w:r>
      <w:r w:rsidRPr="001A69B4">
        <w:rPr>
          <w:rFonts w:ascii="Times New Roman" w:hAnsi="Times New Roman" w:cs="Times New Roman"/>
          <w:spacing w:val="-11"/>
          <w:sz w:val="24"/>
          <w:szCs w:val="24"/>
        </w:rPr>
        <w:t xml:space="preserve"> </w:t>
      </w:r>
      <w:r w:rsidRPr="001A69B4">
        <w:rPr>
          <w:rFonts w:ascii="Times New Roman" w:hAnsi="Times New Roman" w:cs="Times New Roman"/>
          <w:spacing w:val="-2"/>
          <w:sz w:val="24"/>
          <w:szCs w:val="24"/>
        </w:rPr>
        <w:t>research</w:t>
      </w:r>
    </w:p>
    <w:p w:rsidR="00FC37DE" w:rsidRPr="001A69B4" w:rsidRDefault="00FC37DE"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b/>
          <w:sz w:val="24"/>
          <w:szCs w:val="24"/>
        </w:rPr>
      </w:pPr>
      <w:r w:rsidRPr="001A69B4">
        <w:rPr>
          <w:rFonts w:ascii="Times New Roman" w:eastAsia="Times New Roman" w:hAnsi="Times New Roman" w:cs="Times New Roman"/>
          <w:sz w:val="24"/>
          <w:szCs w:val="24"/>
          <w:lang w:bidi="hi-IN"/>
        </w:rPr>
        <w:t>Building a corpus to provide financial support to research scholars for publications and conferences</w:t>
      </w:r>
    </w:p>
    <w:p w:rsidR="00FC37DE" w:rsidRPr="001A69B4" w:rsidRDefault="00FC37DE" w:rsidP="001A69B4">
      <w:pPr>
        <w:pStyle w:val="ListParagraph"/>
        <w:widowControl w:val="0"/>
        <w:numPr>
          <w:ilvl w:val="0"/>
          <w:numId w:val="16"/>
        </w:numPr>
        <w:tabs>
          <w:tab w:val="left" w:pos="472"/>
          <w:tab w:val="left" w:pos="473"/>
        </w:tabs>
        <w:autoSpaceDE w:val="0"/>
        <w:autoSpaceDN w:val="0"/>
        <w:spacing w:after="0" w:line="312" w:lineRule="auto"/>
        <w:contextualSpacing w:val="0"/>
        <w:jc w:val="both"/>
        <w:rPr>
          <w:rFonts w:ascii="Times New Roman" w:hAnsi="Times New Roman" w:cs="Times New Roman"/>
          <w:b/>
          <w:sz w:val="24"/>
          <w:szCs w:val="24"/>
        </w:rPr>
      </w:pPr>
      <w:r w:rsidRPr="001A69B4">
        <w:rPr>
          <w:rFonts w:ascii="Times New Roman" w:eastAsia="Times New Roman" w:hAnsi="Times New Roman" w:cs="Times New Roman"/>
          <w:sz w:val="24"/>
          <w:szCs w:val="24"/>
          <w:lang w:bidi="hi-IN"/>
        </w:rPr>
        <w:t xml:space="preserve">Inspiring and supporting the faculty members towards quality publications and participation </w:t>
      </w:r>
      <w:r w:rsidRPr="001A69B4">
        <w:rPr>
          <w:rFonts w:ascii="Times New Roman" w:eastAsia="Times New Roman" w:hAnsi="Times New Roman" w:cs="Times New Roman"/>
          <w:sz w:val="24"/>
          <w:szCs w:val="24"/>
          <w:lang w:bidi="hi-IN"/>
        </w:rPr>
        <w:lastRenderedPageBreak/>
        <w:t>in more FDP’s and workshops in the near future </w:t>
      </w:r>
    </w:p>
    <w:p w:rsidR="00AE4184" w:rsidRPr="001A69B4" w:rsidRDefault="00AE4184" w:rsidP="001A69B4">
      <w:pPr>
        <w:pStyle w:val="ListParagraph"/>
        <w:numPr>
          <w:ilvl w:val="0"/>
          <w:numId w:val="16"/>
        </w:numPr>
        <w:spacing w:after="0" w:line="312" w:lineRule="auto"/>
        <w:jc w:val="both"/>
        <w:rPr>
          <w:rFonts w:ascii="Times New Roman" w:hAnsi="Times New Roman" w:cs="Times New Roman"/>
          <w:b/>
          <w:bCs/>
          <w:sz w:val="24"/>
          <w:szCs w:val="24"/>
        </w:rPr>
      </w:pPr>
      <w:r w:rsidRPr="001A69B4">
        <w:rPr>
          <w:rFonts w:ascii="Times New Roman" w:hAnsi="Times New Roman" w:cs="Times New Roman"/>
          <w:sz w:val="24"/>
          <w:szCs w:val="24"/>
        </w:rPr>
        <w:t>Emphasis on Entrepreneurship Incubators and Patent Commercialization</w:t>
      </w:r>
    </w:p>
    <w:p w:rsidR="001A69B4" w:rsidRDefault="001A69B4" w:rsidP="001A69B4">
      <w:pPr>
        <w:spacing w:after="0" w:line="312" w:lineRule="auto"/>
        <w:jc w:val="both"/>
        <w:rPr>
          <w:rFonts w:ascii="Times New Roman" w:hAnsi="Times New Roman" w:cs="Times New Roman"/>
          <w:b/>
          <w:bCs/>
          <w:sz w:val="24"/>
          <w:szCs w:val="24"/>
        </w:rPr>
      </w:pPr>
    </w:p>
    <w:p w:rsidR="00FC37DE" w:rsidRPr="001A69B4" w:rsidRDefault="00FC37DE" w:rsidP="001A69B4">
      <w:pPr>
        <w:spacing w:after="0" w:line="312"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Strategy</w:t>
      </w:r>
    </w:p>
    <w:p w:rsidR="00F163FA" w:rsidRPr="001A69B4" w:rsidRDefault="00F163FA"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Identify core areas of potential research.</w:t>
      </w:r>
    </w:p>
    <w:p w:rsidR="00F163FA" w:rsidRPr="001A69B4" w:rsidRDefault="00F163FA"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Identify institutions and industries for collaborative research.</w:t>
      </w:r>
    </w:p>
    <w:p w:rsidR="00F163FA" w:rsidRPr="001A69B4" w:rsidRDefault="00F163FA"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Establish centers of excellence in emerging areas of potential research.</w:t>
      </w:r>
    </w:p>
    <w:p w:rsidR="00F163FA" w:rsidRPr="001A69B4" w:rsidRDefault="00F163FA"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Equip research centers with state-of-the-art research facilities to encourage students and faculty to carry out their research.</w:t>
      </w:r>
    </w:p>
    <w:p w:rsidR="00AE4184" w:rsidRPr="001A69B4" w:rsidRDefault="00AE4184"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Encourage faculty to publish papers in high quality peer reviewed journals.</w:t>
      </w:r>
    </w:p>
    <w:p w:rsidR="00AE4184" w:rsidRPr="001A69B4" w:rsidRDefault="00AE4184"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Encourage faculty to submit project proposals to funding agencies.</w:t>
      </w:r>
    </w:p>
    <w:p w:rsidR="00FC37DE" w:rsidRPr="001A69B4" w:rsidRDefault="00AE4184"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Establish relation with various research organizations and institutions to collaborate in research activities</w:t>
      </w:r>
      <w:r w:rsidR="00FC37DE" w:rsidRPr="001A69B4">
        <w:rPr>
          <w:rFonts w:ascii="Times New Roman" w:hAnsi="Times New Roman" w:cs="Times New Roman"/>
          <w:bCs/>
          <w:sz w:val="24"/>
          <w:szCs w:val="24"/>
        </w:rPr>
        <w:t xml:space="preserve"> </w:t>
      </w:r>
    </w:p>
    <w:p w:rsidR="00FC37DE" w:rsidRPr="001A69B4" w:rsidRDefault="00FC37DE"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Focused guidance and networking of students to disseminate knowledge and support to participate in National and International level competitions</w:t>
      </w:r>
    </w:p>
    <w:p w:rsidR="00FC37DE" w:rsidRPr="001A69B4" w:rsidRDefault="00FC37DE"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Strengthen research capacities and promote student participation in research activities, incubations, start-ups.</w:t>
      </w:r>
    </w:p>
    <w:p w:rsidR="00FC37DE" w:rsidRPr="001A69B4" w:rsidRDefault="00FC37DE" w:rsidP="001A69B4">
      <w:pPr>
        <w:pStyle w:val="ListParagraph"/>
        <w:numPr>
          <w:ilvl w:val="0"/>
          <w:numId w:val="27"/>
        </w:numPr>
        <w:spacing w:after="0" w:line="312" w:lineRule="auto"/>
        <w:jc w:val="both"/>
        <w:rPr>
          <w:rFonts w:ascii="Times New Roman" w:hAnsi="Times New Roman" w:cs="Times New Roman"/>
          <w:bCs/>
          <w:sz w:val="24"/>
          <w:szCs w:val="24"/>
        </w:rPr>
      </w:pPr>
      <w:r w:rsidRPr="001A69B4">
        <w:rPr>
          <w:rFonts w:ascii="Times New Roman" w:hAnsi="Times New Roman" w:cs="Times New Roman"/>
          <w:bCs/>
          <w:sz w:val="24"/>
          <w:szCs w:val="24"/>
        </w:rPr>
        <w:t>Establish novel initiatives and develop on-going projects to attract and retain high performing research faculty.</w:t>
      </w:r>
    </w:p>
    <w:p w:rsidR="00FC37DE" w:rsidRPr="001A69B4" w:rsidRDefault="00FC37DE" w:rsidP="001A69B4">
      <w:pPr>
        <w:spacing w:after="0" w:line="312" w:lineRule="auto"/>
        <w:jc w:val="both"/>
        <w:rPr>
          <w:rFonts w:ascii="Times New Roman" w:hAnsi="Times New Roman" w:cs="Times New Roman"/>
          <w:b/>
          <w:bCs/>
          <w:sz w:val="24"/>
          <w:szCs w:val="24"/>
        </w:rPr>
      </w:pPr>
    </w:p>
    <w:p w:rsidR="00FB53F7" w:rsidRPr="001A69B4" w:rsidRDefault="00FB53F7" w:rsidP="001A69B4">
      <w:pPr>
        <w:spacing w:after="0" w:line="312" w:lineRule="auto"/>
        <w:jc w:val="both"/>
        <w:rPr>
          <w:rFonts w:ascii="Times New Roman" w:hAnsi="Times New Roman" w:cs="Times New Roman"/>
          <w:b/>
          <w:sz w:val="24"/>
          <w:szCs w:val="24"/>
        </w:rPr>
      </w:pPr>
      <w:r w:rsidRPr="001A69B4">
        <w:rPr>
          <w:rFonts w:ascii="Times New Roman" w:hAnsi="Times New Roman" w:cs="Times New Roman"/>
          <w:b/>
          <w:sz w:val="24"/>
          <w:szCs w:val="24"/>
        </w:rPr>
        <w:t>4</w:t>
      </w:r>
      <w:r w:rsidR="004F6A9C" w:rsidRPr="001A69B4">
        <w:rPr>
          <w:rFonts w:ascii="Times New Roman" w:hAnsi="Times New Roman" w:cs="Times New Roman"/>
          <w:b/>
          <w:sz w:val="24"/>
          <w:szCs w:val="24"/>
        </w:rPr>
        <w:t>.  INSTITUTIONAL DISTINCTIVENESS</w:t>
      </w:r>
    </w:p>
    <w:p w:rsidR="00CC5473" w:rsidRPr="001A69B4" w:rsidRDefault="00CC5473" w:rsidP="001A69B4">
      <w:p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The university shall promote collaborations in research, teaching and employment at national as well as international levels. The partnership with different organizations will contribute towards achieving the objectives of the university.</w:t>
      </w:r>
    </w:p>
    <w:p w:rsidR="00CC5473" w:rsidRPr="001A69B4" w:rsidRDefault="00CC5473" w:rsidP="001A69B4">
      <w:pPr>
        <w:spacing w:after="0" w:line="312" w:lineRule="auto"/>
        <w:jc w:val="both"/>
        <w:rPr>
          <w:rFonts w:ascii="Times New Roman" w:hAnsi="Times New Roman" w:cs="Times New Roman"/>
          <w:sz w:val="24"/>
          <w:szCs w:val="24"/>
        </w:rPr>
      </w:pPr>
    </w:p>
    <w:p w:rsidR="00CC5473" w:rsidRPr="001A69B4" w:rsidRDefault="00CC5473" w:rsidP="001A69B4">
      <w:pPr>
        <w:spacing w:after="0" w:line="312" w:lineRule="auto"/>
        <w:jc w:val="both"/>
        <w:rPr>
          <w:rFonts w:ascii="Times New Roman" w:hAnsi="Times New Roman" w:cs="Times New Roman"/>
          <w:b/>
          <w:sz w:val="24"/>
          <w:szCs w:val="24"/>
        </w:rPr>
      </w:pPr>
      <w:r w:rsidRPr="001A69B4">
        <w:rPr>
          <w:rFonts w:ascii="Times New Roman" w:hAnsi="Times New Roman" w:cs="Times New Roman"/>
          <w:b/>
          <w:sz w:val="24"/>
          <w:szCs w:val="24"/>
        </w:rPr>
        <w:t>Objectives</w:t>
      </w:r>
    </w:p>
    <w:p w:rsidR="00CC5473" w:rsidRPr="001A69B4" w:rsidRDefault="00CC5473" w:rsidP="001A69B4">
      <w:pPr>
        <w:pStyle w:val="ListParagraph"/>
        <w:numPr>
          <w:ilvl w:val="0"/>
          <w:numId w:val="32"/>
        </w:num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To transform and become an </w:t>
      </w:r>
      <w:r w:rsidR="00AE4184" w:rsidRPr="001A69B4">
        <w:rPr>
          <w:rFonts w:ascii="Times New Roman" w:hAnsi="Times New Roman" w:cs="Times New Roman"/>
          <w:sz w:val="24"/>
          <w:szCs w:val="24"/>
        </w:rPr>
        <w:t>a</w:t>
      </w:r>
      <w:r w:rsidRPr="001A69B4">
        <w:rPr>
          <w:rFonts w:ascii="Times New Roman" w:hAnsi="Times New Roman" w:cs="Times New Roman"/>
          <w:sz w:val="24"/>
          <w:szCs w:val="24"/>
        </w:rPr>
        <w:t>spirational destination for students and faculty</w:t>
      </w:r>
    </w:p>
    <w:p w:rsidR="00CC5473" w:rsidRPr="001A69B4" w:rsidRDefault="00CC5473" w:rsidP="001A69B4">
      <w:pPr>
        <w:pStyle w:val="ListParagraph"/>
        <w:numPr>
          <w:ilvl w:val="0"/>
          <w:numId w:val="32"/>
        </w:num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To</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identify</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opportunities</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create</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facilities</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for</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attracting</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foreign</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students,</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researcher</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teachers</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 xml:space="preserve">to the </w:t>
      </w:r>
      <w:r w:rsidRPr="001A69B4">
        <w:rPr>
          <w:rFonts w:ascii="Times New Roman" w:hAnsi="Times New Roman" w:cs="Times New Roman"/>
          <w:spacing w:val="-2"/>
          <w:sz w:val="24"/>
          <w:szCs w:val="24"/>
        </w:rPr>
        <w:t>University</w:t>
      </w:r>
    </w:p>
    <w:p w:rsidR="00CC5473" w:rsidRPr="001A69B4" w:rsidRDefault="00CC5473" w:rsidP="001A69B4">
      <w:pPr>
        <w:pStyle w:val="ListParagraph"/>
        <w:numPr>
          <w:ilvl w:val="0"/>
          <w:numId w:val="32"/>
        </w:num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To</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identify</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opportunities</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for</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the</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students</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teachers</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of</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the</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University</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to</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get</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exposed</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to</w:t>
      </w:r>
      <w:r w:rsidRPr="001A69B4">
        <w:rPr>
          <w:rFonts w:ascii="Times New Roman" w:hAnsi="Times New Roman" w:cs="Times New Roman"/>
          <w:spacing w:val="-1"/>
          <w:sz w:val="24"/>
          <w:szCs w:val="24"/>
        </w:rPr>
        <w:t xml:space="preserve"> </w:t>
      </w:r>
      <w:r w:rsidRPr="001A69B4">
        <w:rPr>
          <w:rFonts w:ascii="Times New Roman" w:hAnsi="Times New Roman" w:cs="Times New Roman"/>
          <w:sz w:val="24"/>
          <w:szCs w:val="24"/>
        </w:rPr>
        <w:t>international teaching and research.</w:t>
      </w:r>
    </w:p>
    <w:p w:rsidR="004F6A9C" w:rsidRPr="001A69B4" w:rsidRDefault="004F6A9C" w:rsidP="001A69B4">
      <w:pPr>
        <w:pStyle w:val="ListParagraph"/>
        <w:numPr>
          <w:ilvl w:val="0"/>
          <w:numId w:val="32"/>
        </w:numPr>
        <w:spacing w:after="0" w:line="312" w:lineRule="auto"/>
        <w:jc w:val="both"/>
        <w:rPr>
          <w:rFonts w:ascii="Times New Roman" w:hAnsi="Times New Roman" w:cs="Times New Roman"/>
          <w:sz w:val="24"/>
          <w:szCs w:val="24"/>
        </w:rPr>
      </w:pPr>
      <w:r w:rsidRPr="001A69B4">
        <w:rPr>
          <w:rFonts w:ascii="Times New Roman" w:hAnsi="Times New Roman" w:cs="Times New Roman"/>
          <w:sz w:val="24"/>
          <w:szCs w:val="24"/>
        </w:rPr>
        <w:t>To strengthen industry interaction</w:t>
      </w:r>
    </w:p>
    <w:p w:rsidR="00AE4184" w:rsidRPr="001A69B4" w:rsidRDefault="00AE4184" w:rsidP="001A69B4">
      <w:pPr>
        <w:pStyle w:val="ListParagraph"/>
        <w:numPr>
          <w:ilvl w:val="0"/>
          <w:numId w:val="32"/>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To promote a culture of Innovation and Entrepreneurship.</w:t>
      </w:r>
    </w:p>
    <w:p w:rsidR="001A69B4" w:rsidRDefault="001A69B4">
      <w:pPr>
        <w:rPr>
          <w:rFonts w:ascii="Times New Roman" w:hAnsi="Times New Roman" w:cs="Times New Roman"/>
          <w:b/>
          <w:sz w:val="24"/>
          <w:szCs w:val="24"/>
        </w:rPr>
      </w:pPr>
      <w:r>
        <w:rPr>
          <w:rFonts w:ascii="Times New Roman" w:hAnsi="Times New Roman" w:cs="Times New Roman"/>
          <w:b/>
          <w:sz w:val="24"/>
          <w:szCs w:val="24"/>
        </w:rPr>
        <w:br w:type="page"/>
      </w:r>
    </w:p>
    <w:p w:rsidR="00CC5473" w:rsidRPr="001A69B4" w:rsidRDefault="00CC5473" w:rsidP="001A69B4">
      <w:pPr>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lastRenderedPageBreak/>
        <w:t>Strategy</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Interact with the industry experts at almost all levels.</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The training and placement cell of the university will take care in placing the students at their desired companies. </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Bring the companies to the campus for placements; arrange MOU’s and Guest Lectures etc. The feedback from the industry experts is considered for the improvement of the quality in all aspects.</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Exploring the possibilities of collaborations with Companies for training and employment opportunities for students.</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Entering into collaborative arrangements with reputed academic university, research institutes and industry forums for creating opportunities for students and faculty.</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Forming strategic alliances with prominent universities / eminent professors for Virtual Lectures.</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Introduce industrial participation with academics.</w:t>
      </w:r>
    </w:p>
    <w:p w:rsidR="00CC5473" w:rsidRPr="001A69B4" w:rsidRDefault="00CC5473"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Establishing collaborations with central and state government ministry and agencies, and other leading universities within the country.</w:t>
      </w:r>
    </w:p>
    <w:p w:rsidR="00AE4184" w:rsidRPr="001A69B4" w:rsidRDefault="00AE4184"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Build a co-learning innovation hub that is well connected to similar hubs locally, nationally, and internationally.</w:t>
      </w:r>
    </w:p>
    <w:p w:rsidR="00AE4184" w:rsidRPr="001A69B4" w:rsidRDefault="00AE4184"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Create an innovation fund for selective early-stage investment</w:t>
      </w:r>
      <w:r w:rsidR="004F6A9C" w:rsidRPr="001A69B4">
        <w:rPr>
          <w:rFonts w:ascii="Times New Roman" w:hAnsi="Times New Roman" w:cs="Times New Roman"/>
          <w:sz w:val="24"/>
          <w:szCs w:val="24"/>
        </w:rPr>
        <w:t>.</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Impart industry ready skills to students through industry interactions.</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Invite eminent personalities from Government Organizations, Industry Corporate to the institution at various occasions.</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Encourage faculty to prepare project proposals and submit for funding agencies.</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Encourage faculty and students towards innovation and entrepreneurship. </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Expanding career opportunities for skill development, training and job placement to benefit students. </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Strengthening alumni relations, Alumni interactions, Alumni referral schemes, Incubation&amp; Entrepreneurship. </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Student driven, alumni and industry mentored, faculty guided initiative to establish an ecosystem for students, alumni, faculty and staff to nurture Projects (patents, products, publications), Research, Innovation (Ideation, incubation), Design and Entrepreneurship competence</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Promote an ongoing program of education, including research, innovation, and entrepreneurial training, that supports staff and students.</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Build a co-learning innovation hub that is well connected to similar hubs locally, nationally, and internationally.</w:t>
      </w:r>
    </w:p>
    <w:p w:rsidR="004F6A9C" w:rsidRPr="001A69B4" w:rsidRDefault="004F6A9C" w:rsidP="001A69B4">
      <w:pPr>
        <w:pStyle w:val="ListParagraph"/>
        <w:numPr>
          <w:ilvl w:val="0"/>
          <w:numId w:val="33"/>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Create an innovation fund for selective early-stage investment</w:t>
      </w:r>
    </w:p>
    <w:p w:rsidR="004F6A9C" w:rsidRPr="001A69B4" w:rsidRDefault="004F6A9C" w:rsidP="001A69B4">
      <w:pPr>
        <w:pStyle w:val="ListParagraph"/>
        <w:spacing w:after="0" w:line="295" w:lineRule="auto"/>
        <w:ind w:left="472"/>
        <w:jc w:val="both"/>
        <w:rPr>
          <w:rFonts w:ascii="Times New Roman" w:hAnsi="Times New Roman" w:cs="Times New Roman"/>
          <w:sz w:val="24"/>
          <w:szCs w:val="24"/>
        </w:rPr>
      </w:pPr>
    </w:p>
    <w:p w:rsidR="00FB53F7" w:rsidRPr="001A69B4" w:rsidRDefault="004F6A9C" w:rsidP="001A69B4">
      <w:pPr>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lastRenderedPageBreak/>
        <w:t xml:space="preserve">5.  </w:t>
      </w:r>
      <w:r w:rsidRPr="001A69B4">
        <w:rPr>
          <w:rFonts w:ascii="Times New Roman" w:hAnsi="Times New Roman" w:cs="Times New Roman"/>
          <w:b/>
          <w:bCs/>
          <w:sz w:val="24"/>
          <w:szCs w:val="24"/>
        </w:rPr>
        <w:t>HARMONIOUS SOCIAL DIVERSITY</w:t>
      </w:r>
    </w:p>
    <w:p w:rsidR="003F5D4C" w:rsidRPr="001A69B4" w:rsidRDefault="004F6A9C" w:rsidP="001A69B4">
      <w:p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Harmony within diversity simply means living together peacefully irrespective of race, culture and religion. Diversity is what makes this nation progress and prosper. It fosters intellectual development, stimulates growth and enhances the spirit of entrepreneurship. The University upholds the value of sustainability in all its endeavors. It will work towards achieving sustainability by creating awareness, orienting courses, instituting training and facilitating research to imbue the spirit of sustainability in individuals associated with it.</w:t>
      </w:r>
    </w:p>
    <w:p w:rsidR="001A69B4" w:rsidRDefault="001A69B4" w:rsidP="001A69B4">
      <w:pPr>
        <w:spacing w:after="0" w:line="295" w:lineRule="auto"/>
        <w:jc w:val="both"/>
        <w:rPr>
          <w:rFonts w:ascii="Times New Roman" w:hAnsi="Times New Roman" w:cs="Times New Roman"/>
          <w:b/>
          <w:bCs/>
          <w:sz w:val="24"/>
          <w:szCs w:val="24"/>
        </w:rPr>
      </w:pPr>
    </w:p>
    <w:p w:rsidR="00CC5473" w:rsidRPr="001A69B4" w:rsidRDefault="00AE4184" w:rsidP="001A69B4">
      <w:pPr>
        <w:spacing w:after="0" w:line="295" w:lineRule="auto"/>
        <w:jc w:val="both"/>
        <w:rPr>
          <w:rFonts w:ascii="Times New Roman" w:hAnsi="Times New Roman" w:cs="Times New Roman"/>
          <w:b/>
          <w:bCs/>
          <w:sz w:val="24"/>
          <w:szCs w:val="24"/>
        </w:rPr>
      </w:pPr>
      <w:r w:rsidRPr="001A69B4">
        <w:rPr>
          <w:rFonts w:ascii="Times New Roman" w:hAnsi="Times New Roman" w:cs="Times New Roman"/>
          <w:b/>
          <w:bCs/>
          <w:sz w:val="24"/>
          <w:szCs w:val="24"/>
        </w:rPr>
        <w:t>Objectives</w:t>
      </w:r>
    </w:p>
    <w:p w:rsidR="00AE4184" w:rsidRPr="001A69B4" w:rsidRDefault="00AE4184" w:rsidP="001A69B4">
      <w:pPr>
        <w:pStyle w:val="ListParagraph"/>
        <w:numPr>
          <w:ilvl w:val="0"/>
          <w:numId w:val="34"/>
        </w:num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To expand transformational education experiences through community service, global outreach, and innovative study-abroad opportunities.</w:t>
      </w:r>
    </w:p>
    <w:p w:rsidR="004F6A9C" w:rsidRPr="001A69B4" w:rsidRDefault="004F6A9C" w:rsidP="001A69B4">
      <w:pPr>
        <w:pStyle w:val="ListParagraph"/>
        <w:numPr>
          <w:ilvl w:val="0"/>
          <w:numId w:val="34"/>
        </w:num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To strengthen alumni interaction</w:t>
      </w:r>
    </w:p>
    <w:p w:rsidR="004F6A9C" w:rsidRPr="001A69B4" w:rsidRDefault="004F6A9C" w:rsidP="001A69B4">
      <w:pPr>
        <w:pStyle w:val="ListParagraph"/>
        <w:numPr>
          <w:ilvl w:val="0"/>
          <w:numId w:val="34"/>
        </w:num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To strengthen community interaction</w:t>
      </w:r>
    </w:p>
    <w:p w:rsidR="004F6A9C" w:rsidRPr="001A69B4" w:rsidRDefault="004F6A9C" w:rsidP="001A69B4">
      <w:pPr>
        <w:pStyle w:val="ListParagraph"/>
        <w:numPr>
          <w:ilvl w:val="0"/>
          <w:numId w:val="34"/>
        </w:numPr>
        <w:spacing w:after="0" w:line="295" w:lineRule="auto"/>
        <w:jc w:val="both"/>
        <w:rPr>
          <w:rFonts w:ascii="Times New Roman" w:hAnsi="Times New Roman" w:cs="Times New Roman"/>
          <w:bCs/>
          <w:sz w:val="24"/>
          <w:szCs w:val="24"/>
        </w:rPr>
      </w:pPr>
      <w:r w:rsidRPr="001A69B4">
        <w:rPr>
          <w:rFonts w:ascii="Times New Roman" w:hAnsi="Times New Roman" w:cs="Times New Roman"/>
          <w:bCs/>
          <w:sz w:val="24"/>
          <w:szCs w:val="24"/>
        </w:rPr>
        <w:t>To  promote environmental awareness and sustainability</w:t>
      </w:r>
    </w:p>
    <w:p w:rsidR="001A69B4" w:rsidRDefault="001A69B4" w:rsidP="001A69B4">
      <w:pPr>
        <w:spacing w:after="0" w:line="295" w:lineRule="auto"/>
        <w:jc w:val="both"/>
        <w:rPr>
          <w:rFonts w:ascii="Times New Roman" w:hAnsi="Times New Roman" w:cs="Times New Roman"/>
          <w:b/>
          <w:sz w:val="24"/>
          <w:szCs w:val="24"/>
        </w:rPr>
      </w:pPr>
    </w:p>
    <w:p w:rsidR="004F6A9C" w:rsidRPr="001A69B4" w:rsidRDefault="004F6A9C" w:rsidP="001A69B4">
      <w:pPr>
        <w:spacing w:after="0" w:line="295" w:lineRule="auto"/>
        <w:jc w:val="both"/>
        <w:rPr>
          <w:rFonts w:ascii="Times New Roman" w:hAnsi="Times New Roman" w:cs="Times New Roman"/>
          <w:b/>
          <w:sz w:val="24"/>
          <w:szCs w:val="24"/>
        </w:rPr>
      </w:pPr>
      <w:r w:rsidRPr="001A69B4">
        <w:rPr>
          <w:rFonts w:ascii="Times New Roman" w:hAnsi="Times New Roman" w:cs="Times New Roman"/>
          <w:b/>
          <w:sz w:val="24"/>
          <w:szCs w:val="24"/>
        </w:rPr>
        <w:t>Strategy</w:t>
      </w:r>
    </w:p>
    <w:p w:rsidR="004F6A9C" w:rsidRPr="001A69B4" w:rsidRDefault="004F6A9C" w:rsidP="001A69B4">
      <w:pPr>
        <w:pStyle w:val="ListParagraph"/>
        <w:widowControl w:val="0"/>
        <w:numPr>
          <w:ilvl w:val="0"/>
          <w:numId w:val="36"/>
        </w:numPr>
        <w:tabs>
          <w:tab w:val="left" w:pos="472"/>
          <w:tab w:val="left" w:pos="473"/>
        </w:tabs>
        <w:autoSpaceDE w:val="0"/>
        <w:autoSpaceDN w:val="0"/>
        <w:spacing w:after="0" w:line="295" w:lineRule="auto"/>
        <w:ind w:right="777"/>
        <w:jc w:val="both"/>
        <w:rPr>
          <w:rFonts w:ascii="Times New Roman" w:hAnsi="Times New Roman" w:cs="Times New Roman"/>
          <w:sz w:val="24"/>
          <w:szCs w:val="24"/>
        </w:rPr>
      </w:pPr>
      <w:r w:rsidRPr="001A69B4">
        <w:rPr>
          <w:rFonts w:ascii="Times New Roman" w:hAnsi="Times New Roman" w:cs="Times New Roman"/>
          <w:sz w:val="24"/>
          <w:szCs w:val="24"/>
        </w:rPr>
        <w:t>Engage students in solving social problems face by the local community.</w:t>
      </w:r>
    </w:p>
    <w:p w:rsidR="004F6A9C" w:rsidRPr="001A69B4" w:rsidRDefault="004F6A9C" w:rsidP="001A69B4">
      <w:pPr>
        <w:pStyle w:val="ListParagraph"/>
        <w:widowControl w:val="0"/>
        <w:numPr>
          <w:ilvl w:val="0"/>
          <w:numId w:val="36"/>
        </w:numPr>
        <w:tabs>
          <w:tab w:val="left" w:pos="472"/>
          <w:tab w:val="left" w:pos="473"/>
        </w:tabs>
        <w:autoSpaceDE w:val="0"/>
        <w:autoSpaceDN w:val="0"/>
        <w:spacing w:after="0" w:line="295" w:lineRule="auto"/>
        <w:ind w:right="777"/>
        <w:jc w:val="both"/>
        <w:rPr>
          <w:rFonts w:ascii="Times New Roman" w:hAnsi="Times New Roman" w:cs="Times New Roman"/>
          <w:sz w:val="24"/>
          <w:szCs w:val="24"/>
        </w:rPr>
      </w:pPr>
      <w:r w:rsidRPr="001A69B4">
        <w:rPr>
          <w:rFonts w:ascii="Times New Roman" w:hAnsi="Times New Roman" w:cs="Times New Roman"/>
          <w:sz w:val="24"/>
          <w:szCs w:val="24"/>
        </w:rPr>
        <w:t>Establishing relationship with local and regional bodies to assess their requirements and issues.</w:t>
      </w:r>
    </w:p>
    <w:p w:rsidR="004F6A9C" w:rsidRPr="001A69B4" w:rsidRDefault="004F6A9C" w:rsidP="001A69B4">
      <w:pPr>
        <w:pStyle w:val="ListParagraph"/>
        <w:widowControl w:val="0"/>
        <w:numPr>
          <w:ilvl w:val="0"/>
          <w:numId w:val="36"/>
        </w:numPr>
        <w:tabs>
          <w:tab w:val="left" w:pos="472"/>
          <w:tab w:val="left" w:pos="473"/>
        </w:tabs>
        <w:autoSpaceDE w:val="0"/>
        <w:autoSpaceDN w:val="0"/>
        <w:spacing w:after="0" w:line="295" w:lineRule="auto"/>
        <w:ind w:right="777"/>
        <w:jc w:val="both"/>
        <w:rPr>
          <w:rFonts w:ascii="Times New Roman" w:hAnsi="Times New Roman" w:cs="Times New Roman"/>
          <w:sz w:val="24"/>
          <w:szCs w:val="24"/>
        </w:rPr>
      </w:pPr>
      <w:r w:rsidRPr="001A69B4">
        <w:rPr>
          <w:rFonts w:ascii="Times New Roman" w:hAnsi="Times New Roman" w:cs="Times New Roman"/>
          <w:sz w:val="24"/>
          <w:szCs w:val="24"/>
        </w:rPr>
        <w:t>Encouraging faculty and students to undertake socially relevant projects in their academic pursuits.</w:t>
      </w:r>
    </w:p>
    <w:p w:rsidR="004F6A9C" w:rsidRPr="001A69B4" w:rsidRDefault="004F6A9C" w:rsidP="001A69B4">
      <w:pPr>
        <w:pStyle w:val="ListParagraph"/>
        <w:widowControl w:val="0"/>
        <w:numPr>
          <w:ilvl w:val="0"/>
          <w:numId w:val="36"/>
        </w:numPr>
        <w:tabs>
          <w:tab w:val="left" w:pos="472"/>
          <w:tab w:val="left" w:pos="473"/>
        </w:tabs>
        <w:autoSpaceDE w:val="0"/>
        <w:autoSpaceDN w:val="0"/>
        <w:spacing w:after="0" w:line="295" w:lineRule="auto"/>
        <w:ind w:right="777"/>
        <w:jc w:val="both"/>
        <w:rPr>
          <w:rFonts w:ascii="Times New Roman" w:hAnsi="Times New Roman" w:cs="Times New Roman"/>
          <w:sz w:val="24"/>
          <w:szCs w:val="24"/>
        </w:rPr>
      </w:pPr>
      <w:r w:rsidRPr="001A69B4">
        <w:rPr>
          <w:rFonts w:ascii="Times New Roman" w:hAnsi="Times New Roman" w:cs="Times New Roman"/>
          <w:sz w:val="24"/>
          <w:szCs w:val="24"/>
        </w:rPr>
        <w:t xml:space="preserve">Collaborate with NGOs and social entrepreneurs by signing </w:t>
      </w:r>
      <w:proofErr w:type="spellStart"/>
      <w:r w:rsidRPr="001A69B4">
        <w:rPr>
          <w:rFonts w:ascii="Times New Roman" w:hAnsi="Times New Roman" w:cs="Times New Roman"/>
          <w:sz w:val="24"/>
          <w:szCs w:val="24"/>
        </w:rPr>
        <w:t>MoU</w:t>
      </w:r>
      <w:proofErr w:type="spellEnd"/>
      <w:r w:rsidRPr="001A69B4">
        <w:rPr>
          <w:rFonts w:ascii="Times New Roman" w:hAnsi="Times New Roman" w:cs="Times New Roman"/>
          <w:sz w:val="24"/>
          <w:szCs w:val="24"/>
        </w:rPr>
        <w:t xml:space="preserve"> to expand innovations leading to social entrepreneurship.</w:t>
      </w:r>
    </w:p>
    <w:p w:rsidR="006D0736" w:rsidRPr="001A69B4" w:rsidRDefault="004F6A9C" w:rsidP="001A69B4">
      <w:pPr>
        <w:pStyle w:val="ListParagraph"/>
        <w:widowControl w:val="0"/>
        <w:numPr>
          <w:ilvl w:val="0"/>
          <w:numId w:val="36"/>
        </w:numPr>
        <w:tabs>
          <w:tab w:val="left" w:pos="472"/>
          <w:tab w:val="left" w:pos="473"/>
        </w:tabs>
        <w:autoSpaceDE w:val="0"/>
        <w:autoSpaceDN w:val="0"/>
        <w:spacing w:after="0" w:line="295" w:lineRule="auto"/>
        <w:ind w:right="777"/>
        <w:jc w:val="both"/>
        <w:rPr>
          <w:rFonts w:ascii="Times New Roman" w:hAnsi="Times New Roman" w:cs="Times New Roman"/>
          <w:sz w:val="24"/>
          <w:szCs w:val="24"/>
        </w:rPr>
      </w:pPr>
      <w:r w:rsidRPr="001A69B4">
        <w:rPr>
          <w:rFonts w:ascii="Times New Roman" w:hAnsi="Times New Roman" w:cs="Times New Roman"/>
          <w:sz w:val="24"/>
          <w:szCs w:val="24"/>
        </w:rPr>
        <w:t xml:space="preserve"> Provide solutions to societal problems through research and </w:t>
      </w:r>
      <w:proofErr w:type="spellStart"/>
      <w:r w:rsidRPr="001A69B4">
        <w:rPr>
          <w:rFonts w:ascii="Times New Roman" w:hAnsi="Times New Roman" w:cs="Times New Roman"/>
          <w:sz w:val="24"/>
          <w:szCs w:val="24"/>
        </w:rPr>
        <w:t>and</w:t>
      </w:r>
      <w:proofErr w:type="spellEnd"/>
      <w:r w:rsidRPr="001A69B4">
        <w:rPr>
          <w:rFonts w:ascii="Times New Roman" w:hAnsi="Times New Roman" w:cs="Times New Roman"/>
          <w:sz w:val="24"/>
          <w:szCs w:val="24"/>
        </w:rPr>
        <w:t xml:space="preserve"> innovation</w:t>
      </w:r>
    </w:p>
    <w:p w:rsidR="004F6A9C"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Engaging local community for social development &amp; entrepreneurship.</w:t>
      </w:r>
    </w:p>
    <w:p w:rsidR="004F6A9C"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Enhance university support, encouragement and participation for student-led socially relevant activities. </w:t>
      </w:r>
    </w:p>
    <w:p w:rsidR="004F6A9C"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Skill development Programs for local community. </w:t>
      </w:r>
    </w:p>
    <w:p w:rsidR="004F6A9C"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 xml:space="preserve">Strengthening our contribution to national and global policymaking. </w:t>
      </w:r>
    </w:p>
    <w:p w:rsidR="004F6A9C"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Promotion of Educational Activities for all</w:t>
      </w:r>
    </w:p>
    <w:p w:rsidR="00915956" w:rsidRPr="001A69B4" w:rsidRDefault="004F6A9C" w:rsidP="001A69B4">
      <w:pPr>
        <w:pStyle w:val="ListParagraph"/>
        <w:numPr>
          <w:ilvl w:val="0"/>
          <w:numId w:val="36"/>
        </w:numPr>
        <w:spacing w:after="0" w:line="295" w:lineRule="auto"/>
        <w:jc w:val="both"/>
        <w:rPr>
          <w:rFonts w:ascii="Times New Roman" w:hAnsi="Times New Roman" w:cs="Times New Roman"/>
          <w:sz w:val="24"/>
          <w:szCs w:val="24"/>
        </w:rPr>
      </w:pPr>
      <w:r w:rsidRPr="001A69B4">
        <w:rPr>
          <w:rFonts w:ascii="Times New Roman" w:hAnsi="Times New Roman" w:cs="Times New Roman"/>
          <w:sz w:val="24"/>
          <w:szCs w:val="24"/>
        </w:rPr>
        <w:t>Setting up centers to provide education for weaker sections of society</w:t>
      </w:r>
    </w:p>
    <w:p w:rsidR="00915956" w:rsidRPr="001A69B4" w:rsidRDefault="00FC37DE"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sz w:val="24"/>
          <w:szCs w:val="24"/>
        </w:rPr>
      </w:pPr>
      <w:r w:rsidRPr="001A69B4">
        <w:rPr>
          <w:rFonts w:ascii="Times New Roman" w:hAnsi="Times New Roman" w:cs="Times New Roman"/>
          <w:sz w:val="24"/>
          <w:szCs w:val="24"/>
        </w:rPr>
        <w:t>Popularizing</w:t>
      </w:r>
      <w:r w:rsidR="00915956" w:rsidRPr="001A69B4">
        <w:rPr>
          <w:rFonts w:ascii="Times New Roman" w:hAnsi="Times New Roman" w:cs="Times New Roman"/>
          <w:sz w:val="24"/>
          <w:szCs w:val="24"/>
        </w:rPr>
        <w:t>,</w:t>
      </w:r>
      <w:r w:rsidR="00915956" w:rsidRPr="001A69B4">
        <w:rPr>
          <w:rFonts w:ascii="Times New Roman" w:hAnsi="Times New Roman" w:cs="Times New Roman"/>
          <w:spacing w:val="-6"/>
          <w:sz w:val="24"/>
          <w:szCs w:val="24"/>
        </w:rPr>
        <w:t xml:space="preserve"> </w:t>
      </w:r>
      <w:r w:rsidR="00915956" w:rsidRPr="001A69B4">
        <w:rPr>
          <w:rFonts w:ascii="Times New Roman" w:hAnsi="Times New Roman" w:cs="Times New Roman"/>
          <w:sz w:val="24"/>
          <w:szCs w:val="24"/>
        </w:rPr>
        <w:t>implementing</w:t>
      </w:r>
      <w:r w:rsidR="00915956" w:rsidRPr="001A69B4">
        <w:rPr>
          <w:rFonts w:ascii="Times New Roman" w:hAnsi="Times New Roman" w:cs="Times New Roman"/>
          <w:spacing w:val="-7"/>
          <w:sz w:val="24"/>
          <w:szCs w:val="24"/>
        </w:rPr>
        <w:t xml:space="preserve"> </w:t>
      </w:r>
      <w:r w:rsidR="00915956" w:rsidRPr="001A69B4">
        <w:rPr>
          <w:rFonts w:ascii="Times New Roman" w:hAnsi="Times New Roman" w:cs="Times New Roman"/>
          <w:sz w:val="24"/>
          <w:szCs w:val="24"/>
        </w:rPr>
        <w:t>and</w:t>
      </w:r>
      <w:r w:rsidR="00915956" w:rsidRPr="001A69B4">
        <w:rPr>
          <w:rFonts w:ascii="Times New Roman" w:hAnsi="Times New Roman" w:cs="Times New Roman"/>
          <w:spacing w:val="-4"/>
          <w:sz w:val="24"/>
          <w:szCs w:val="24"/>
        </w:rPr>
        <w:t xml:space="preserve"> </w:t>
      </w:r>
      <w:r w:rsidR="00915956" w:rsidRPr="001A69B4">
        <w:rPr>
          <w:rFonts w:ascii="Times New Roman" w:hAnsi="Times New Roman" w:cs="Times New Roman"/>
          <w:sz w:val="24"/>
          <w:szCs w:val="24"/>
        </w:rPr>
        <w:t>monitoring</w:t>
      </w:r>
      <w:r w:rsidR="00915956" w:rsidRPr="001A69B4">
        <w:rPr>
          <w:rFonts w:ascii="Times New Roman" w:hAnsi="Times New Roman" w:cs="Times New Roman"/>
          <w:spacing w:val="-5"/>
          <w:sz w:val="24"/>
          <w:szCs w:val="24"/>
        </w:rPr>
        <w:t xml:space="preserve"> </w:t>
      </w:r>
      <w:r w:rsidR="00915956" w:rsidRPr="001A69B4">
        <w:rPr>
          <w:rFonts w:ascii="Times New Roman" w:hAnsi="Times New Roman" w:cs="Times New Roman"/>
          <w:sz w:val="24"/>
          <w:szCs w:val="24"/>
        </w:rPr>
        <w:t>University</w:t>
      </w:r>
      <w:r w:rsidR="00915956" w:rsidRPr="001A69B4">
        <w:rPr>
          <w:rFonts w:ascii="Times New Roman" w:hAnsi="Times New Roman" w:cs="Times New Roman"/>
          <w:spacing w:val="-8"/>
          <w:sz w:val="24"/>
          <w:szCs w:val="24"/>
        </w:rPr>
        <w:t xml:space="preserve"> </w:t>
      </w:r>
      <w:r w:rsidR="00915956" w:rsidRPr="001A69B4">
        <w:rPr>
          <w:rFonts w:ascii="Times New Roman" w:hAnsi="Times New Roman" w:cs="Times New Roman"/>
          <w:sz w:val="24"/>
          <w:szCs w:val="24"/>
        </w:rPr>
        <w:t>green</w:t>
      </w:r>
      <w:r w:rsidR="00915956" w:rsidRPr="001A69B4">
        <w:rPr>
          <w:rFonts w:ascii="Times New Roman" w:hAnsi="Times New Roman" w:cs="Times New Roman"/>
          <w:spacing w:val="-3"/>
          <w:sz w:val="24"/>
          <w:szCs w:val="24"/>
        </w:rPr>
        <w:t xml:space="preserve"> </w:t>
      </w:r>
      <w:r w:rsidR="00915956" w:rsidRPr="001A69B4">
        <w:rPr>
          <w:rFonts w:ascii="Times New Roman" w:hAnsi="Times New Roman" w:cs="Times New Roman"/>
          <w:sz w:val="24"/>
          <w:szCs w:val="24"/>
        </w:rPr>
        <w:t>policy</w:t>
      </w:r>
      <w:r w:rsidR="00915956" w:rsidRPr="001A69B4">
        <w:rPr>
          <w:rFonts w:ascii="Times New Roman" w:hAnsi="Times New Roman" w:cs="Times New Roman"/>
          <w:spacing w:val="-4"/>
          <w:sz w:val="24"/>
          <w:szCs w:val="24"/>
        </w:rPr>
        <w:t xml:space="preserve"> </w:t>
      </w:r>
      <w:r w:rsidR="00915956" w:rsidRPr="001A69B4">
        <w:rPr>
          <w:rFonts w:ascii="Times New Roman" w:hAnsi="Times New Roman" w:cs="Times New Roman"/>
          <w:sz w:val="24"/>
          <w:szCs w:val="24"/>
        </w:rPr>
        <w:t>and</w:t>
      </w:r>
      <w:r w:rsidR="00915956" w:rsidRPr="001A69B4">
        <w:rPr>
          <w:rFonts w:ascii="Times New Roman" w:hAnsi="Times New Roman" w:cs="Times New Roman"/>
          <w:spacing w:val="-5"/>
          <w:sz w:val="24"/>
          <w:szCs w:val="24"/>
        </w:rPr>
        <w:t xml:space="preserve"> </w:t>
      </w:r>
      <w:r w:rsidR="00915956" w:rsidRPr="001A69B4">
        <w:rPr>
          <w:rFonts w:ascii="Times New Roman" w:hAnsi="Times New Roman" w:cs="Times New Roman"/>
          <w:sz w:val="24"/>
          <w:szCs w:val="24"/>
        </w:rPr>
        <w:t>green</w:t>
      </w:r>
      <w:r w:rsidR="00915956" w:rsidRPr="001A69B4">
        <w:rPr>
          <w:rFonts w:ascii="Times New Roman" w:hAnsi="Times New Roman" w:cs="Times New Roman"/>
          <w:spacing w:val="-4"/>
          <w:sz w:val="24"/>
          <w:szCs w:val="24"/>
        </w:rPr>
        <w:t xml:space="preserve"> </w:t>
      </w:r>
      <w:r w:rsidR="00915956" w:rsidRPr="001A69B4">
        <w:rPr>
          <w:rFonts w:ascii="Times New Roman" w:hAnsi="Times New Roman" w:cs="Times New Roman"/>
          <w:spacing w:val="-2"/>
          <w:sz w:val="24"/>
          <w:szCs w:val="24"/>
        </w:rPr>
        <w:t>calendar.</w:t>
      </w:r>
    </w:p>
    <w:p w:rsidR="00915956" w:rsidRPr="001A69B4" w:rsidRDefault="00915956"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sz w:val="24"/>
          <w:szCs w:val="24"/>
        </w:rPr>
      </w:pPr>
      <w:r w:rsidRPr="001A69B4">
        <w:rPr>
          <w:rFonts w:ascii="Times New Roman" w:hAnsi="Times New Roman" w:cs="Times New Roman"/>
          <w:sz w:val="24"/>
          <w:szCs w:val="24"/>
        </w:rPr>
        <w:t>Promoting</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healthy</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environment</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friendly</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practices</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by</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making</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a</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vehicle</w:t>
      </w:r>
      <w:r w:rsidRPr="001A69B4">
        <w:rPr>
          <w:rFonts w:ascii="Times New Roman" w:hAnsi="Times New Roman" w:cs="Times New Roman"/>
          <w:spacing w:val="-2"/>
          <w:sz w:val="24"/>
          <w:szCs w:val="24"/>
        </w:rPr>
        <w:t xml:space="preserve"> </w:t>
      </w:r>
      <w:r w:rsidRPr="001A69B4">
        <w:rPr>
          <w:rFonts w:ascii="Times New Roman" w:hAnsi="Times New Roman" w:cs="Times New Roman"/>
          <w:sz w:val="24"/>
          <w:szCs w:val="24"/>
        </w:rPr>
        <w:t>free</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zone</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in</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the</w:t>
      </w:r>
      <w:r w:rsidRPr="001A69B4">
        <w:rPr>
          <w:rFonts w:ascii="Times New Roman" w:hAnsi="Times New Roman" w:cs="Times New Roman"/>
          <w:spacing w:val="-1"/>
          <w:sz w:val="24"/>
          <w:szCs w:val="24"/>
        </w:rPr>
        <w:t xml:space="preserve"> </w:t>
      </w:r>
      <w:r w:rsidRPr="001A69B4">
        <w:rPr>
          <w:rFonts w:ascii="Times New Roman" w:hAnsi="Times New Roman" w:cs="Times New Roman"/>
          <w:spacing w:val="-2"/>
          <w:sz w:val="24"/>
          <w:szCs w:val="24"/>
        </w:rPr>
        <w:t>campus.</w:t>
      </w:r>
    </w:p>
    <w:p w:rsidR="00915956" w:rsidRPr="001A69B4" w:rsidRDefault="00915956" w:rsidP="001A69B4">
      <w:pPr>
        <w:pStyle w:val="ListParagraph"/>
        <w:widowControl w:val="0"/>
        <w:numPr>
          <w:ilvl w:val="0"/>
          <w:numId w:val="16"/>
        </w:numPr>
        <w:tabs>
          <w:tab w:val="left" w:pos="472"/>
          <w:tab w:val="left" w:pos="473"/>
        </w:tabs>
        <w:autoSpaceDE w:val="0"/>
        <w:autoSpaceDN w:val="0"/>
        <w:spacing w:after="0" w:line="295" w:lineRule="auto"/>
        <w:contextualSpacing w:val="0"/>
        <w:jc w:val="both"/>
        <w:rPr>
          <w:rFonts w:ascii="Times New Roman" w:hAnsi="Times New Roman" w:cs="Times New Roman"/>
          <w:sz w:val="24"/>
          <w:szCs w:val="24"/>
        </w:rPr>
      </w:pPr>
      <w:r w:rsidRPr="001A69B4">
        <w:rPr>
          <w:rFonts w:ascii="Times New Roman" w:hAnsi="Times New Roman" w:cs="Times New Roman"/>
          <w:sz w:val="24"/>
          <w:szCs w:val="24"/>
        </w:rPr>
        <w:t>Developing</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infrastructure</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and</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systems</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in</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accordance</w:t>
      </w:r>
      <w:r w:rsidRPr="001A69B4">
        <w:rPr>
          <w:rFonts w:ascii="Times New Roman" w:hAnsi="Times New Roman" w:cs="Times New Roman"/>
          <w:spacing w:val="-8"/>
          <w:sz w:val="24"/>
          <w:szCs w:val="24"/>
        </w:rPr>
        <w:t xml:space="preserve"> </w:t>
      </w:r>
      <w:r w:rsidRPr="001A69B4">
        <w:rPr>
          <w:rFonts w:ascii="Times New Roman" w:hAnsi="Times New Roman" w:cs="Times New Roman"/>
          <w:sz w:val="24"/>
          <w:szCs w:val="24"/>
        </w:rPr>
        <w:t>with</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prevailing</w:t>
      </w:r>
      <w:r w:rsidRPr="001A69B4">
        <w:rPr>
          <w:rFonts w:ascii="Times New Roman" w:hAnsi="Times New Roman" w:cs="Times New Roman"/>
          <w:spacing w:val="-5"/>
          <w:sz w:val="24"/>
          <w:szCs w:val="24"/>
        </w:rPr>
        <w:t xml:space="preserve"> </w:t>
      </w:r>
      <w:r w:rsidRPr="001A69B4">
        <w:rPr>
          <w:rFonts w:ascii="Times New Roman" w:hAnsi="Times New Roman" w:cs="Times New Roman"/>
          <w:sz w:val="24"/>
          <w:szCs w:val="24"/>
        </w:rPr>
        <w:t>energy</w:t>
      </w:r>
      <w:r w:rsidRPr="001A69B4">
        <w:rPr>
          <w:rFonts w:ascii="Times New Roman" w:hAnsi="Times New Roman" w:cs="Times New Roman"/>
          <w:spacing w:val="-4"/>
          <w:sz w:val="24"/>
          <w:szCs w:val="24"/>
        </w:rPr>
        <w:t xml:space="preserve"> </w:t>
      </w:r>
      <w:r w:rsidRPr="001A69B4">
        <w:rPr>
          <w:rFonts w:ascii="Times New Roman" w:hAnsi="Times New Roman" w:cs="Times New Roman"/>
          <w:sz w:val="24"/>
          <w:szCs w:val="24"/>
        </w:rPr>
        <w:t>efficiency/</w:t>
      </w:r>
      <w:r w:rsidRPr="001A69B4">
        <w:rPr>
          <w:rFonts w:ascii="Times New Roman" w:hAnsi="Times New Roman" w:cs="Times New Roman"/>
          <w:spacing w:val="-3"/>
          <w:sz w:val="24"/>
          <w:szCs w:val="24"/>
        </w:rPr>
        <w:t xml:space="preserve"> </w:t>
      </w:r>
      <w:r w:rsidRPr="001A69B4">
        <w:rPr>
          <w:rFonts w:ascii="Times New Roman" w:hAnsi="Times New Roman" w:cs="Times New Roman"/>
          <w:sz w:val="24"/>
          <w:szCs w:val="24"/>
        </w:rPr>
        <w:t>green</w:t>
      </w:r>
      <w:r w:rsidRPr="001A69B4">
        <w:rPr>
          <w:rFonts w:ascii="Times New Roman" w:hAnsi="Times New Roman" w:cs="Times New Roman"/>
          <w:spacing w:val="-6"/>
          <w:sz w:val="24"/>
          <w:szCs w:val="24"/>
        </w:rPr>
        <w:t xml:space="preserve"> </w:t>
      </w:r>
      <w:r w:rsidRPr="001A69B4">
        <w:rPr>
          <w:rFonts w:ascii="Times New Roman" w:hAnsi="Times New Roman" w:cs="Times New Roman"/>
          <w:spacing w:val="-2"/>
          <w:sz w:val="24"/>
          <w:szCs w:val="24"/>
        </w:rPr>
        <w:t>Standards</w:t>
      </w:r>
    </w:p>
    <w:p w:rsidR="00915956" w:rsidRPr="001A69B4" w:rsidRDefault="00915956" w:rsidP="001A69B4">
      <w:pPr>
        <w:pStyle w:val="ListParagraph"/>
        <w:widowControl w:val="0"/>
        <w:numPr>
          <w:ilvl w:val="0"/>
          <w:numId w:val="16"/>
        </w:numPr>
        <w:tabs>
          <w:tab w:val="left" w:pos="472"/>
          <w:tab w:val="left" w:pos="473"/>
        </w:tabs>
        <w:autoSpaceDE w:val="0"/>
        <w:autoSpaceDN w:val="0"/>
        <w:spacing w:after="0" w:line="240" w:lineRule="auto"/>
        <w:contextualSpacing w:val="0"/>
        <w:jc w:val="both"/>
        <w:rPr>
          <w:rFonts w:ascii="Times New Roman" w:hAnsi="Times New Roman" w:cs="Times New Roman"/>
          <w:sz w:val="24"/>
          <w:szCs w:val="24"/>
        </w:rPr>
      </w:pPr>
      <w:r w:rsidRPr="001A69B4">
        <w:rPr>
          <w:rFonts w:ascii="Times New Roman" w:hAnsi="Times New Roman" w:cs="Times New Roman"/>
          <w:sz w:val="24"/>
          <w:szCs w:val="24"/>
        </w:rPr>
        <w:t>Instituting</w:t>
      </w:r>
      <w:r w:rsidRPr="001A69B4">
        <w:rPr>
          <w:rFonts w:ascii="Times New Roman" w:hAnsi="Times New Roman" w:cs="Times New Roman"/>
          <w:spacing w:val="-8"/>
          <w:sz w:val="24"/>
          <w:szCs w:val="24"/>
        </w:rPr>
        <w:t xml:space="preserve"> </w:t>
      </w:r>
      <w:r w:rsidRPr="001A69B4">
        <w:rPr>
          <w:rFonts w:ascii="Times New Roman" w:hAnsi="Times New Roman" w:cs="Times New Roman"/>
          <w:sz w:val="24"/>
          <w:szCs w:val="24"/>
        </w:rPr>
        <w:t>electives</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on</w:t>
      </w:r>
      <w:r w:rsidRPr="001A69B4">
        <w:rPr>
          <w:rFonts w:ascii="Times New Roman" w:hAnsi="Times New Roman" w:cs="Times New Roman"/>
          <w:spacing w:val="-7"/>
          <w:sz w:val="24"/>
          <w:szCs w:val="24"/>
        </w:rPr>
        <w:t xml:space="preserve"> </w:t>
      </w:r>
      <w:r w:rsidRPr="001A69B4">
        <w:rPr>
          <w:rFonts w:ascii="Times New Roman" w:hAnsi="Times New Roman" w:cs="Times New Roman"/>
          <w:sz w:val="24"/>
          <w:szCs w:val="24"/>
        </w:rPr>
        <w:t>sustainable</w:t>
      </w:r>
      <w:r w:rsidRPr="001A69B4">
        <w:rPr>
          <w:rFonts w:ascii="Times New Roman" w:hAnsi="Times New Roman" w:cs="Times New Roman"/>
          <w:spacing w:val="-6"/>
          <w:sz w:val="24"/>
          <w:szCs w:val="24"/>
        </w:rPr>
        <w:t xml:space="preserve"> </w:t>
      </w:r>
      <w:r w:rsidRPr="001A69B4">
        <w:rPr>
          <w:rFonts w:ascii="Times New Roman" w:hAnsi="Times New Roman" w:cs="Times New Roman"/>
          <w:sz w:val="24"/>
          <w:szCs w:val="24"/>
        </w:rPr>
        <w:t>development</w:t>
      </w:r>
      <w:r w:rsidRPr="001A69B4">
        <w:rPr>
          <w:rFonts w:ascii="Times New Roman" w:hAnsi="Times New Roman" w:cs="Times New Roman"/>
          <w:spacing w:val="-9"/>
          <w:sz w:val="24"/>
          <w:szCs w:val="24"/>
        </w:rPr>
        <w:t xml:space="preserve"> </w:t>
      </w:r>
      <w:r w:rsidRPr="001A69B4">
        <w:rPr>
          <w:rFonts w:ascii="Times New Roman" w:hAnsi="Times New Roman" w:cs="Times New Roman"/>
          <w:spacing w:val="-2"/>
          <w:sz w:val="24"/>
          <w:szCs w:val="24"/>
        </w:rPr>
        <w:t>practices</w:t>
      </w:r>
      <w:r w:rsidR="001A69B4">
        <w:rPr>
          <w:rFonts w:ascii="Times New Roman" w:hAnsi="Times New Roman" w:cs="Times New Roman"/>
          <w:spacing w:val="-2"/>
          <w:sz w:val="24"/>
          <w:szCs w:val="24"/>
        </w:rPr>
        <w:t>.</w:t>
      </w:r>
    </w:p>
    <w:sectPr w:rsidR="00915956" w:rsidRPr="001A69B4" w:rsidSect="001A69B4">
      <w:headerReference w:type="default" r:id="rId9"/>
      <w:pgSz w:w="12240" w:h="15840"/>
      <w:pgMar w:top="1134" w:right="1134" w:bottom="1134" w:left="1786" w:header="709" w:footer="709" w:gutter="0"/>
      <w:pgBorders w:display="firstPage">
        <w:top w:val="twistedLines2" w:sz="18" w:space="3" w:color="C00000"/>
        <w:left w:val="twistedLines2" w:sz="18" w:space="15" w:color="C00000"/>
        <w:bottom w:val="twistedLines2" w:sz="18" w:space="3" w:color="C00000"/>
        <w:right w:val="twistedLines2" w:sz="18" w:space="1"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0E4" w:rsidRDefault="00EE40E4" w:rsidP="00030B91">
      <w:pPr>
        <w:spacing w:after="0" w:line="240" w:lineRule="auto"/>
      </w:pPr>
      <w:r>
        <w:separator/>
      </w:r>
    </w:p>
  </w:endnote>
  <w:endnote w:type="continuationSeparator" w:id="0">
    <w:p w:rsidR="00EE40E4" w:rsidRDefault="00EE40E4" w:rsidP="0003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0E4" w:rsidRDefault="00EE40E4" w:rsidP="00030B91">
      <w:pPr>
        <w:spacing w:after="0" w:line="240" w:lineRule="auto"/>
      </w:pPr>
      <w:r>
        <w:separator/>
      </w:r>
    </w:p>
  </w:footnote>
  <w:footnote w:type="continuationSeparator" w:id="0">
    <w:p w:rsidR="00EE40E4" w:rsidRDefault="00EE40E4" w:rsidP="0003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91" w:rsidRDefault="00030B91">
    <w:pPr>
      <w:pStyle w:val="Header"/>
      <w:rPr>
        <w:lang w:val="en-IN"/>
      </w:rPr>
    </w:pPr>
  </w:p>
  <w:p w:rsidR="00030B91" w:rsidRDefault="00030B91">
    <w:pPr>
      <w:pStyle w:val="Header"/>
      <w:rPr>
        <w:lang w:val="en-IN"/>
      </w:rPr>
    </w:pPr>
  </w:p>
  <w:p w:rsidR="00030B91" w:rsidRPr="00030B91" w:rsidRDefault="00030B91">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103"/>
    <w:multiLevelType w:val="hybridMultilevel"/>
    <w:tmpl w:val="BE3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316D"/>
    <w:multiLevelType w:val="hybridMultilevel"/>
    <w:tmpl w:val="0FE41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45F7"/>
    <w:multiLevelType w:val="hybridMultilevel"/>
    <w:tmpl w:val="CE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7ED"/>
    <w:multiLevelType w:val="multilevel"/>
    <w:tmpl w:val="2E3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6F18"/>
    <w:multiLevelType w:val="multilevel"/>
    <w:tmpl w:val="733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26E8"/>
    <w:multiLevelType w:val="hybridMultilevel"/>
    <w:tmpl w:val="A7D4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3F17"/>
    <w:multiLevelType w:val="multilevel"/>
    <w:tmpl w:val="3A2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2154E"/>
    <w:multiLevelType w:val="hybridMultilevel"/>
    <w:tmpl w:val="79BEFD44"/>
    <w:lvl w:ilvl="0" w:tplc="9FD4FDDE">
      <w:start w:val="1"/>
      <w:numFmt w:val="decimal"/>
      <w:lvlText w:val="%1."/>
      <w:lvlJc w:val="left"/>
      <w:pPr>
        <w:ind w:left="570" w:hanging="359"/>
      </w:pPr>
      <w:rPr>
        <w:rFonts w:ascii="Arial" w:eastAsia="Arial" w:hAnsi="Arial" w:cs="Arial" w:hint="default"/>
        <w:b w:val="0"/>
        <w:bCs w:val="0"/>
        <w:i w:val="0"/>
        <w:iCs w:val="0"/>
        <w:spacing w:val="-1"/>
        <w:w w:val="100"/>
        <w:sz w:val="22"/>
        <w:szCs w:val="22"/>
        <w:lang w:val="en-US" w:eastAsia="en-US" w:bidi="ar-SA"/>
      </w:rPr>
    </w:lvl>
    <w:lvl w:ilvl="1" w:tplc="DB5845AC">
      <w:numFmt w:val="bullet"/>
      <w:lvlText w:val="•"/>
      <w:lvlJc w:val="left"/>
      <w:pPr>
        <w:ind w:left="1565" w:hanging="359"/>
      </w:pPr>
      <w:rPr>
        <w:rFonts w:hint="default"/>
        <w:lang w:val="en-US" w:eastAsia="en-US" w:bidi="ar-SA"/>
      </w:rPr>
    </w:lvl>
    <w:lvl w:ilvl="2" w:tplc="64EAC5AE">
      <w:numFmt w:val="bullet"/>
      <w:lvlText w:val="•"/>
      <w:lvlJc w:val="left"/>
      <w:pPr>
        <w:ind w:left="2550" w:hanging="359"/>
      </w:pPr>
      <w:rPr>
        <w:rFonts w:hint="default"/>
        <w:lang w:val="en-US" w:eastAsia="en-US" w:bidi="ar-SA"/>
      </w:rPr>
    </w:lvl>
    <w:lvl w:ilvl="3" w:tplc="25745D8C">
      <w:numFmt w:val="bullet"/>
      <w:lvlText w:val="•"/>
      <w:lvlJc w:val="left"/>
      <w:pPr>
        <w:ind w:left="3535" w:hanging="359"/>
      </w:pPr>
      <w:rPr>
        <w:rFonts w:hint="default"/>
        <w:lang w:val="en-US" w:eastAsia="en-US" w:bidi="ar-SA"/>
      </w:rPr>
    </w:lvl>
    <w:lvl w:ilvl="4" w:tplc="610455C0">
      <w:numFmt w:val="bullet"/>
      <w:lvlText w:val="•"/>
      <w:lvlJc w:val="left"/>
      <w:pPr>
        <w:ind w:left="4520" w:hanging="359"/>
      </w:pPr>
      <w:rPr>
        <w:rFonts w:hint="default"/>
        <w:lang w:val="en-US" w:eastAsia="en-US" w:bidi="ar-SA"/>
      </w:rPr>
    </w:lvl>
    <w:lvl w:ilvl="5" w:tplc="F89E82C0">
      <w:numFmt w:val="bullet"/>
      <w:lvlText w:val="•"/>
      <w:lvlJc w:val="left"/>
      <w:pPr>
        <w:ind w:left="5505" w:hanging="359"/>
      </w:pPr>
      <w:rPr>
        <w:rFonts w:hint="default"/>
        <w:lang w:val="en-US" w:eastAsia="en-US" w:bidi="ar-SA"/>
      </w:rPr>
    </w:lvl>
    <w:lvl w:ilvl="6" w:tplc="8CC49F76">
      <w:numFmt w:val="bullet"/>
      <w:lvlText w:val="•"/>
      <w:lvlJc w:val="left"/>
      <w:pPr>
        <w:ind w:left="6490" w:hanging="359"/>
      </w:pPr>
      <w:rPr>
        <w:rFonts w:hint="default"/>
        <w:lang w:val="en-US" w:eastAsia="en-US" w:bidi="ar-SA"/>
      </w:rPr>
    </w:lvl>
    <w:lvl w:ilvl="7" w:tplc="11949ECE">
      <w:numFmt w:val="bullet"/>
      <w:lvlText w:val="•"/>
      <w:lvlJc w:val="left"/>
      <w:pPr>
        <w:ind w:left="7475" w:hanging="359"/>
      </w:pPr>
      <w:rPr>
        <w:rFonts w:hint="default"/>
        <w:lang w:val="en-US" w:eastAsia="en-US" w:bidi="ar-SA"/>
      </w:rPr>
    </w:lvl>
    <w:lvl w:ilvl="8" w:tplc="F16C70AA">
      <w:numFmt w:val="bullet"/>
      <w:lvlText w:val="•"/>
      <w:lvlJc w:val="left"/>
      <w:pPr>
        <w:ind w:left="8460" w:hanging="359"/>
      </w:pPr>
      <w:rPr>
        <w:rFonts w:hint="default"/>
        <w:lang w:val="en-US" w:eastAsia="en-US" w:bidi="ar-SA"/>
      </w:rPr>
    </w:lvl>
  </w:abstractNum>
  <w:abstractNum w:abstractNumId="8" w15:restartNumberingAfterBreak="0">
    <w:nsid w:val="1B0D783C"/>
    <w:multiLevelType w:val="hybridMultilevel"/>
    <w:tmpl w:val="AAB8FBF2"/>
    <w:lvl w:ilvl="0" w:tplc="94EED9B4">
      <w:numFmt w:val="bullet"/>
      <w:lvlText w:val=""/>
      <w:lvlJc w:val="left"/>
      <w:pPr>
        <w:ind w:left="472" w:hanging="361"/>
      </w:pPr>
      <w:rPr>
        <w:rFonts w:ascii="Symbol" w:eastAsia="Symbol" w:hAnsi="Symbol" w:cs="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F2694"/>
    <w:multiLevelType w:val="multilevel"/>
    <w:tmpl w:val="64EE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B4452"/>
    <w:multiLevelType w:val="multilevel"/>
    <w:tmpl w:val="797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B07FC"/>
    <w:multiLevelType w:val="multilevel"/>
    <w:tmpl w:val="0AC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D0423"/>
    <w:multiLevelType w:val="hybridMultilevel"/>
    <w:tmpl w:val="6AE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53F"/>
    <w:multiLevelType w:val="hybridMultilevel"/>
    <w:tmpl w:val="A0F68AEE"/>
    <w:lvl w:ilvl="0" w:tplc="690097C6">
      <w:start w:val="1"/>
      <w:numFmt w:val="decimal"/>
      <w:lvlText w:val="%1."/>
      <w:lvlJc w:val="left"/>
      <w:pPr>
        <w:ind w:left="570" w:hanging="361"/>
      </w:pPr>
      <w:rPr>
        <w:rFonts w:ascii="Arial" w:eastAsia="Arial" w:hAnsi="Arial" w:cs="Arial" w:hint="default"/>
        <w:b w:val="0"/>
        <w:bCs w:val="0"/>
        <w:i w:val="0"/>
        <w:iCs w:val="0"/>
        <w:spacing w:val="-1"/>
        <w:w w:val="100"/>
        <w:sz w:val="22"/>
        <w:szCs w:val="22"/>
        <w:lang w:val="en-US" w:eastAsia="en-US" w:bidi="ar-SA"/>
      </w:rPr>
    </w:lvl>
    <w:lvl w:ilvl="1" w:tplc="ECC6FACA">
      <w:start w:val="1"/>
      <w:numFmt w:val="decimal"/>
      <w:lvlText w:val="%2."/>
      <w:lvlJc w:val="left"/>
      <w:pPr>
        <w:ind w:left="935" w:hanging="358"/>
      </w:pPr>
      <w:rPr>
        <w:rFonts w:ascii="Calibri" w:eastAsia="Calibri" w:hAnsi="Calibri" w:cs="Calibri" w:hint="default"/>
        <w:b w:val="0"/>
        <w:bCs w:val="0"/>
        <w:i w:val="0"/>
        <w:iCs w:val="0"/>
        <w:w w:val="100"/>
        <w:sz w:val="22"/>
        <w:szCs w:val="22"/>
        <w:lang w:val="en-US" w:eastAsia="en-US" w:bidi="ar-SA"/>
      </w:rPr>
    </w:lvl>
    <w:lvl w:ilvl="2" w:tplc="B492CBD2">
      <w:numFmt w:val="bullet"/>
      <w:lvlText w:val=""/>
      <w:lvlJc w:val="left"/>
      <w:pPr>
        <w:ind w:left="933" w:hanging="360"/>
      </w:pPr>
      <w:rPr>
        <w:rFonts w:ascii="Symbol" w:eastAsia="Symbol" w:hAnsi="Symbol" w:cs="Symbol" w:hint="default"/>
        <w:b w:val="0"/>
        <w:bCs w:val="0"/>
        <w:i w:val="0"/>
        <w:iCs w:val="0"/>
        <w:w w:val="100"/>
        <w:sz w:val="22"/>
        <w:szCs w:val="22"/>
        <w:lang w:val="en-US" w:eastAsia="en-US" w:bidi="ar-SA"/>
      </w:rPr>
    </w:lvl>
    <w:lvl w:ilvl="3" w:tplc="D0586BB0">
      <w:numFmt w:val="bullet"/>
      <w:lvlText w:val="•"/>
      <w:lvlJc w:val="left"/>
      <w:pPr>
        <w:ind w:left="3049" w:hanging="360"/>
      </w:pPr>
      <w:rPr>
        <w:rFonts w:hint="default"/>
        <w:lang w:val="en-US" w:eastAsia="en-US" w:bidi="ar-SA"/>
      </w:rPr>
    </w:lvl>
    <w:lvl w:ilvl="4" w:tplc="A5C6189E">
      <w:numFmt w:val="bullet"/>
      <w:lvlText w:val="•"/>
      <w:lvlJc w:val="left"/>
      <w:pPr>
        <w:ind w:left="4103" w:hanging="360"/>
      </w:pPr>
      <w:rPr>
        <w:rFonts w:hint="default"/>
        <w:lang w:val="en-US" w:eastAsia="en-US" w:bidi="ar-SA"/>
      </w:rPr>
    </w:lvl>
    <w:lvl w:ilvl="5" w:tplc="A80E9B78">
      <w:numFmt w:val="bullet"/>
      <w:lvlText w:val="•"/>
      <w:lvlJc w:val="left"/>
      <w:pPr>
        <w:ind w:left="5158" w:hanging="360"/>
      </w:pPr>
      <w:rPr>
        <w:rFonts w:hint="default"/>
        <w:lang w:val="en-US" w:eastAsia="en-US" w:bidi="ar-SA"/>
      </w:rPr>
    </w:lvl>
    <w:lvl w:ilvl="6" w:tplc="CF800250">
      <w:numFmt w:val="bullet"/>
      <w:lvlText w:val="•"/>
      <w:lvlJc w:val="left"/>
      <w:pPr>
        <w:ind w:left="6212" w:hanging="360"/>
      </w:pPr>
      <w:rPr>
        <w:rFonts w:hint="default"/>
        <w:lang w:val="en-US" w:eastAsia="en-US" w:bidi="ar-SA"/>
      </w:rPr>
    </w:lvl>
    <w:lvl w:ilvl="7" w:tplc="116A8CBE">
      <w:numFmt w:val="bullet"/>
      <w:lvlText w:val="•"/>
      <w:lvlJc w:val="left"/>
      <w:pPr>
        <w:ind w:left="7267" w:hanging="360"/>
      </w:pPr>
      <w:rPr>
        <w:rFonts w:hint="default"/>
        <w:lang w:val="en-US" w:eastAsia="en-US" w:bidi="ar-SA"/>
      </w:rPr>
    </w:lvl>
    <w:lvl w:ilvl="8" w:tplc="FFAE4094">
      <w:numFmt w:val="bullet"/>
      <w:lvlText w:val="•"/>
      <w:lvlJc w:val="left"/>
      <w:pPr>
        <w:ind w:left="8322" w:hanging="360"/>
      </w:pPr>
      <w:rPr>
        <w:rFonts w:hint="default"/>
        <w:lang w:val="en-US" w:eastAsia="en-US" w:bidi="ar-SA"/>
      </w:rPr>
    </w:lvl>
  </w:abstractNum>
  <w:abstractNum w:abstractNumId="14" w15:restartNumberingAfterBreak="0">
    <w:nsid w:val="308B7BC1"/>
    <w:multiLevelType w:val="multilevel"/>
    <w:tmpl w:val="C268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4620F"/>
    <w:multiLevelType w:val="multilevel"/>
    <w:tmpl w:val="456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1407B"/>
    <w:multiLevelType w:val="hybridMultilevel"/>
    <w:tmpl w:val="F3802BCE"/>
    <w:lvl w:ilvl="0" w:tplc="94EED9B4">
      <w:numFmt w:val="bullet"/>
      <w:lvlText w:val=""/>
      <w:lvlJc w:val="left"/>
      <w:pPr>
        <w:ind w:left="472" w:hanging="361"/>
      </w:pPr>
      <w:rPr>
        <w:rFonts w:ascii="Symbol" w:eastAsia="Symbol" w:hAnsi="Symbol" w:cs="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43440"/>
    <w:multiLevelType w:val="hybridMultilevel"/>
    <w:tmpl w:val="7F0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F2FBF"/>
    <w:multiLevelType w:val="multilevel"/>
    <w:tmpl w:val="C61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0036F"/>
    <w:multiLevelType w:val="multilevel"/>
    <w:tmpl w:val="EF2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4599F"/>
    <w:multiLevelType w:val="multilevel"/>
    <w:tmpl w:val="40102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E0BAA"/>
    <w:multiLevelType w:val="multilevel"/>
    <w:tmpl w:val="6AE8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861D7"/>
    <w:multiLevelType w:val="multilevel"/>
    <w:tmpl w:val="860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C1AC0"/>
    <w:multiLevelType w:val="hybridMultilevel"/>
    <w:tmpl w:val="CF6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27030"/>
    <w:multiLevelType w:val="hybridMultilevel"/>
    <w:tmpl w:val="4D6CAF06"/>
    <w:lvl w:ilvl="0" w:tplc="94EED9B4">
      <w:numFmt w:val="bullet"/>
      <w:lvlText w:val=""/>
      <w:lvlJc w:val="left"/>
      <w:pPr>
        <w:ind w:left="944" w:hanging="361"/>
      </w:pPr>
      <w:rPr>
        <w:rFonts w:ascii="Symbol" w:eastAsia="Symbol" w:hAnsi="Symbol" w:cs="Symbol" w:hint="default"/>
        <w:w w:val="100"/>
        <w:lang w:val="en-US" w:eastAsia="en-US" w:bidi="ar-SA"/>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5" w15:restartNumberingAfterBreak="0">
    <w:nsid w:val="56F24B7A"/>
    <w:multiLevelType w:val="hybridMultilevel"/>
    <w:tmpl w:val="9F1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975D4"/>
    <w:multiLevelType w:val="multilevel"/>
    <w:tmpl w:val="3ED010E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7" w15:restartNumberingAfterBreak="0">
    <w:nsid w:val="5DD21E05"/>
    <w:multiLevelType w:val="hybridMultilevel"/>
    <w:tmpl w:val="E03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E0678"/>
    <w:multiLevelType w:val="hybridMultilevel"/>
    <w:tmpl w:val="B6D6AF5A"/>
    <w:lvl w:ilvl="0" w:tplc="94EED9B4">
      <w:numFmt w:val="bullet"/>
      <w:lvlText w:val=""/>
      <w:lvlJc w:val="left"/>
      <w:pPr>
        <w:ind w:left="472" w:hanging="361"/>
      </w:pPr>
      <w:rPr>
        <w:rFonts w:ascii="Symbol" w:eastAsia="Symbol" w:hAnsi="Symbol" w:cs="Symbol" w:hint="default"/>
        <w:w w:val="100"/>
        <w:lang w:val="en-US" w:eastAsia="en-US" w:bidi="ar-SA"/>
      </w:rPr>
    </w:lvl>
    <w:lvl w:ilvl="1" w:tplc="5F76A8E4">
      <w:numFmt w:val="bullet"/>
      <w:lvlText w:val="•"/>
      <w:lvlJc w:val="left"/>
      <w:pPr>
        <w:ind w:left="1475" w:hanging="361"/>
      </w:pPr>
      <w:rPr>
        <w:rFonts w:hint="default"/>
        <w:lang w:val="en-US" w:eastAsia="en-US" w:bidi="ar-SA"/>
      </w:rPr>
    </w:lvl>
    <w:lvl w:ilvl="2" w:tplc="A56A680E">
      <w:numFmt w:val="bullet"/>
      <w:lvlText w:val="•"/>
      <w:lvlJc w:val="left"/>
      <w:pPr>
        <w:ind w:left="2470" w:hanging="361"/>
      </w:pPr>
      <w:rPr>
        <w:rFonts w:hint="default"/>
        <w:lang w:val="en-US" w:eastAsia="en-US" w:bidi="ar-SA"/>
      </w:rPr>
    </w:lvl>
    <w:lvl w:ilvl="3" w:tplc="3A486032">
      <w:numFmt w:val="bullet"/>
      <w:lvlText w:val="•"/>
      <w:lvlJc w:val="left"/>
      <w:pPr>
        <w:ind w:left="3465" w:hanging="361"/>
      </w:pPr>
      <w:rPr>
        <w:rFonts w:hint="default"/>
        <w:lang w:val="en-US" w:eastAsia="en-US" w:bidi="ar-SA"/>
      </w:rPr>
    </w:lvl>
    <w:lvl w:ilvl="4" w:tplc="E5DA9868">
      <w:numFmt w:val="bullet"/>
      <w:lvlText w:val="•"/>
      <w:lvlJc w:val="left"/>
      <w:pPr>
        <w:ind w:left="4460" w:hanging="361"/>
      </w:pPr>
      <w:rPr>
        <w:rFonts w:hint="default"/>
        <w:lang w:val="en-US" w:eastAsia="en-US" w:bidi="ar-SA"/>
      </w:rPr>
    </w:lvl>
    <w:lvl w:ilvl="5" w:tplc="5C405B14">
      <w:numFmt w:val="bullet"/>
      <w:lvlText w:val="•"/>
      <w:lvlJc w:val="left"/>
      <w:pPr>
        <w:ind w:left="5455" w:hanging="361"/>
      </w:pPr>
      <w:rPr>
        <w:rFonts w:hint="default"/>
        <w:lang w:val="en-US" w:eastAsia="en-US" w:bidi="ar-SA"/>
      </w:rPr>
    </w:lvl>
    <w:lvl w:ilvl="6" w:tplc="8730DB16">
      <w:numFmt w:val="bullet"/>
      <w:lvlText w:val="•"/>
      <w:lvlJc w:val="left"/>
      <w:pPr>
        <w:ind w:left="6450" w:hanging="361"/>
      </w:pPr>
      <w:rPr>
        <w:rFonts w:hint="default"/>
        <w:lang w:val="en-US" w:eastAsia="en-US" w:bidi="ar-SA"/>
      </w:rPr>
    </w:lvl>
    <w:lvl w:ilvl="7" w:tplc="7696E986">
      <w:numFmt w:val="bullet"/>
      <w:lvlText w:val="•"/>
      <w:lvlJc w:val="left"/>
      <w:pPr>
        <w:ind w:left="7445" w:hanging="361"/>
      </w:pPr>
      <w:rPr>
        <w:rFonts w:hint="default"/>
        <w:lang w:val="en-US" w:eastAsia="en-US" w:bidi="ar-SA"/>
      </w:rPr>
    </w:lvl>
    <w:lvl w:ilvl="8" w:tplc="5C220C3A">
      <w:numFmt w:val="bullet"/>
      <w:lvlText w:val="•"/>
      <w:lvlJc w:val="left"/>
      <w:pPr>
        <w:ind w:left="8440" w:hanging="361"/>
      </w:pPr>
      <w:rPr>
        <w:rFonts w:hint="default"/>
        <w:lang w:val="en-US" w:eastAsia="en-US" w:bidi="ar-SA"/>
      </w:rPr>
    </w:lvl>
  </w:abstractNum>
  <w:abstractNum w:abstractNumId="29" w15:restartNumberingAfterBreak="0">
    <w:nsid w:val="62DB2AFF"/>
    <w:multiLevelType w:val="hybridMultilevel"/>
    <w:tmpl w:val="7B1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52A"/>
    <w:multiLevelType w:val="hybridMultilevel"/>
    <w:tmpl w:val="1E7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A3592"/>
    <w:multiLevelType w:val="multilevel"/>
    <w:tmpl w:val="A5BA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E64CC"/>
    <w:multiLevelType w:val="hybridMultilevel"/>
    <w:tmpl w:val="D504A5C4"/>
    <w:lvl w:ilvl="0" w:tplc="F71C93D8">
      <w:start w:val="1"/>
      <w:numFmt w:val="decimal"/>
      <w:lvlText w:val="%1."/>
      <w:lvlJc w:val="left"/>
      <w:pPr>
        <w:ind w:left="570" w:hanging="359"/>
      </w:pPr>
      <w:rPr>
        <w:rFonts w:ascii="Arial" w:eastAsia="Arial" w:hAnsi="Arial" w:cs="Arial" w:hint="default"/>
        <w:b/>
        <w:bCs w:val="0"/>
        <w:i w:val="0"/>
        <w:iCs w:val="0"/>
        <w:spacing w:val="-1"/>
        <w:w w:val="100"/>
        <w:sz w:val="22"/>
        <w:szCs w:val="22"/>
        <w:lang w:val="en-US" w:eastAsia="en-US" w:bidi="ar-SA"/>
      </w:rPr>
    </w:lvl>
    <w:lvl w:ilvl="1" w:tplc="DB5845AC">
      <w:numFmt w:val="bullet"/>
      <w:lvlText w:val="•"/>
      <w:lvlJc w:val="left"/>
      <w:pPr>
        <w:ind w:left="1565" w:hanging="359"/>
      </w:pPr>
      <w:rPr>
        <w:rFonts w:hint="default"/>
        <w:lang w:val="en-US" w:eastAsia="en-US" w:bidi="ar-SA"/>
      </w:rPr>
    </w:lvl>
    <w:lvl w:ilvl="2" w:tplc="64EAC5AE">
      <w:numFmt w:val="bullet"/>
      <w:lvlText w:val="•"/>
      <w:lvlJc w:val="left"/>
      <w:pPr>
        <w:ind w:left="2550" w:hanging="359"/>
      </w:pPr>
      <w:rPr>
        <w:rFonts w:hint="default"/>
        <w:lang w:val="en-US" w:eastAsia="en-US" w:bidi="ar-SA"/>
      </w:rPr>
    </w:lvl>
    <w:lvl w:ilvl="3" w:tplc="25745D8C">
      <w:numFmt w:val="bullet"/>
      <w:lvlText w:val="•"/>
      <w:lvlJc w:val="left"/>
      <w:pPr>
        <w:ind w:left="3535" w:hanging="359"/>
      </w:pPr>
      <w:rPr>
        <w:rFonts w:hint="default"/>
        <w:lang w:val="en-US" w:eastAsia="en-US" w:bidi="ar-SA"/>
      </w:rPr>
    </w:lvl>
    <w:lvl w:ilvl="4" w:tplc="610455C0">
      <w:numFmt w:val="bullet"/>
      <w:lvlText w:val="•"/>
      <w:lvlJc w:val="left"/>
      <w:pPr>
        <w:ind w:left="4520" w:hanging="359"/>
      </w:pPr>
      <w:rPr>
        <w:rFonts w:hint="default"/>
        <w:lang w:val="en-US" w:eastAsia="en-US" w:bidi="ar-SA"/>
      </w:rPr>
    </w:lvl>
    <w:lvl w:ilvl="5" w:tplc="F89E82C0">
      <w:numFmt w:val="bullet"/>
      <w:lvlText w:val="•"/>
      <w:lvlJc w:val="left"/>
      <w:pPr>
        <w:ind w:left="5505" w:hanging="359"/>
      </w:pPr>
      <w:rPr>
        <w:rFonts w:hint="default"/>
        <w:lang w:val="en-US" w:eastAsia="en-US" w:bidi="ar-SA"/>
      </w:rPr>
    </w:lvl>
    <w:lvl w:ilvl="6" w:tplc="8CC49F76">
      <w:numFmt w:val="bullet"/>
      <w:lvlText w:val="•"/>
      <w:lvlJc w:val="left"/>
      <w:pPr>
        <w:ind w:left="6490" w:hanging="359"/>
      </w:pPr>
      <w:rPr>
        <w:rFonts w:hint="default"/>
        <w:lang w:val="en-US" w:eastAsia="en-US" w:bidi="ar-SA"/>
      </w:rPr>
    </w:lvl>
    <w:lvl w:ilvl="7" w:tplc="11949ECE">
      <w:numFmt w:val="bullet"/>
      <w:lvlText w:val="•"/>
      <w:lvlJc w:val="left"/>
      <w:pPr>
        <w:ind w:left="7475" w:hanging="359"/>
      </w:pPr>
      <w:rPr>
        <w:rFonts w:hint="default"/>
        <w:lang w:val="en-US" w:eastAsia="en-US" w:bidi="ar-SA"/>
      </w:rPr>
    </w:lvl>
    <w:lvl w:ilvl="8" w:tplc="F16C70AA">
      <w:numFmt w:val="bullet"/>
      <w:lvlText w:val="•"/>
      <w:lvlJc w:val="left"/>
      <w:pPr>
        <w:ind w:left="8460" w:hanging="359"/>
      </w:pPr>
      <w:rPr>
        <w:rFonts w:hint="default"/>
        <w:lang w:val="en-US" w:eastAsia="en-US" w:bidi="ar-SA"/>
      </w:rPr>
    </w:lvl>
  </w:abstractNum>
  <w:abstractNum w:abstractNumId="33" w15:restartNumberingAfterBreak="0">
    <w:nsid w:val="701A5536"/>
    <w:multiLevelType w:val="hybridMultilevel"/>
    <w:tmpl w:val="BC10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E2DF7"/>
    <w:multiLevelType w:val="hybridMultilevel"/>
    <w:tmpl w:val="4404A1A8"/>
    <w:lvl w:ilvl="0" w:tplc="94EED9B4">
      <w:numFmt w:val="bullet"/>
      <w:lvlText w:val=""/>
      <w:lvlJc w:val="left"/>
      <w:pPr>
        <w:ind w:left="472" w:hanging="361"/>
      </w:pPr>
      <w:rPr>
        <w:rFonts w:ascii="Symbol" w:eastAsia="Symbol" w:hAnsi="Symbol" w:cs="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9185A"/>
    <w:multiLevelType w:val="multilevel"/>
    <w:tmpl w:val="B370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637911">
    <w:abstractNumId w:val="33"/>
  </w:num>
  <w:num w:numId="2" w16cid:durableId="522940201">
    <w:abstractNumId w:val="13"/>
  </w:num>
  <w:num w:numId="3" w16cid:durableId="325935098">
    <w:abstractNumId w:val="32"/>
  </w:num>
  <w:num w:numId="4" w16cid:durableId="1819809135">
    <w:abstractNumId w:val="26"/>
  </w:num>
  <w:num w:numId="5" w16cid:durableId="829059284">
    <w:abstractNumId w:val="35"/>
  </w:num>
  <w:num w:numId="6" w16cid:durableId="552011384">
    <w:abstractNumId w:val="11"/>
  </w:num>
  <w:num w:numId="7" w16cid:durableId="435445500">
    <w:abstractNumId w:val="19"/>
  </w:num>
  <w:num w:numId="8" w16cid:durableId="802311350">
    <w:abstractNumId w:val="22"/>
  </w:num>
  <w:num w:numId="9" w16cid:durableId="827674397">
    <w:abstractNumId w:val="10"/>
  </w:num>
  <w:num w:numId="10" w16cid:durableId="1246186701">
    <w:abstractNumId w:val="31"/>
  </w:num>
  <w:num w:numId="11" w16cid:durableId="2043942770">
    <w:abstractNumId w:val="6"/>
  </w:num>
  <w:num w:numId="12" w16cid:durableId="1239093077">
    <w:abstractNumId w:val="14"/>
  </w:num>
  <w:num w:numId="13" w16cid:durableId="2047869369">
    <w:abstractNumId w:val="4"/>
  </w:num>
  <w:num w:numId="14" w16cid:durableId="1223062432">
    <w:abstractNumId w:val="15"/>
  </w:num>
  <w:num w:numId="15" w16cid:durableId="930314628">
    <w:abstractNumId w:val="20"/>
  </w:num>
  <w:num w:numId="16" w16cid:durableId="1964463344">
    <w:abstractNumId w:val="28"/>
  </w:num>
  <w:num w:numId="17" w16cid:durableId="2067952574">
    <w:abstractNumId w:val="9"/>
  </w:num>
  <w:num w:numId="18" w16cid:durableId="935670185">
    <w:abstractNumId w:val="3"/>
  </w:num>
  <w:num w:numId="19" w16cid:durableId="862859385">
    <w:abstractNumId w:val="21"/>
  </w:num>
  <w:num w:numId="20" w16cid:durableId="1477575749">
    <w:abstractNumId w:val="18"/>
  </w:num>
  <w:num w:numId="21" w16cid:durableId="1619021928">
    <w:abstractNumId w:val="0"/>
  </w:num>
  <w:num w:numId="22" w16cid:durableId="1830099679">
    <w:abstractNumId w:val="2"/>
  </w:num>
  <w:num w:numId="23" w16cid:durableId="611672281">
    <w:abstractNumId w:val="5"/>
  </w:num>
  <w:num w:numId="24" w16cid:durableId="343212958">
    <w:abstractNumId w:val="29"/>
  </w:num>
  <w:num w:numId="25" w16cid:durableId="1208251499">
    <w:abstractNumId w:val="27"/>
  </w:num>
  <w:num w:numId="26" w16cid:durableId="759107574">
    <w:abstractNumId w:val="23"/>
  </w:num>
  <w:num w:numId="27" w16cid:durableId="804739337">
    <w:abstractNumId w:val="17"/>
  </w:num>
  <w:num w:numId="28" w16cid:durableId="1650280280">
    <w:abstractNumId w:val="12"/>
  </w:num>
  <w:num w:numId="29" w16cid:durableId="1226838462">
    <w:abstractNumId w:val="1"/>
  </w:num>
  <w:num w:numId="30" w16cid:durableId="1534803706">
    <w:abstractNumId w:val="7"/>
  </w:num>
  <w:num w:numId="31" w16cid:durableId="1200119438">
    <w:abstractNumId w:val="30"/>
  </w:num>
  <w:num w:numId="32" w16cid:durableId="1812819524">
    <w:abstractNumId w:val="25"/>
  </w:num>
  <w:num w:numId="33" w16cid:durableId="1976450363">
    <w:abstractNumId w:val="16"/>
  </w:num>
  <w:num w:numId="34" w16cid:durableId="1101685836">
    <w:abstractNumId w:val="8"/>
  </w:num>
  <w:num w:numId="35" w16cid:durableId="582761383">
    <w:abstractNumId w:val="24"/>
  </w:num>
  <w:num w:numId="36" w16cid:durableId="5594437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91"/>
    <w:rsid w:val="00030B91"/>
    <w:rsid w:val="00073A53"/>
    <w:rsid w:val="00124400"/>
    <w:rsid w:val="001A69B4"/>
    <w:rsid w:val="001E6B16"/>
    <w:rsid w:val="001F384D"/>
    <w:rsid w:val="002916ED"/>
    <w:rsid w:val="00316188"/>
    <w:rsid w:val="003B4ED9"/>
    <w:rsid w:val="003E36F8"/>
    <w:rsid w:val="003F5D4C"/>
    <w:rsid w:val="004C5F11"/>
    <w:rsid w:val="004F6A9C"/>
    <w:rsid w:val="0058768E"/>
    <w:rsid w:val="005F45D1"/>
    <w:rsid w:val="005F5337"/>
    <w:rsid w:val="0068531B"/>
    <w:rsid w:val="00692971"/>
    <w:rsid w:val="006D0736"/>
    <w:rsid w:val="006D24CE"/>
    <w:rsid w:val="007E4C6D"/>
    <w:rsid w:val="00900090"/>
    <w:rsid w:val="00912AA5"/>
    <w:rsid w:val="00915956"/>
    <w:rsid w:val="00AE4184"/>
    <w:rsid w:val="00AF2860"/>
    <w:rsid w:val="00B46E6D"/>
    <w:rsid w:val="00BA4461"/>
    <w:rsid w:val="00BE705C"/>
    <w:rsid w:val="00CC5473"/>
    <w:rsid w:val="00D9360A"/>
    <w:rsid w:val="00DC0C73"/>
    <w:rsid w:val="00E17CA5"/>
    <w:rsid w:val="00EE40E4"/>
    <w:rsid w:val="00F163FA"/>
    <w:rsid w:val="00FB53F7"/>
    <w:rsid w:val="00F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2B56D-5369-974F-B3E7-7CB0B1AB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4D"/>
  </w:style>
  <w:style w:type="paragraph" w:styleId="Heading1">
    <w:name w:val="heading 1"/>
    <w:basedOn w:val="Normal"/>
    <w:link w:val="Heading1Char"/>
    <w:uiPriority w:val="1"/>
    <w:qFormat/>
    <w:rsid w:val="00900090"/>
    <w:pPr>
      <w:widowControl w:val="0"/>
      <w:autoSpaceDE w:val="0"/>
      <w:autoSpaceDN w:val="0"/>
      <w:spacing w:before="25" w:after="0" w:line="240" w:lineRule="auto"/>
      <w:ind w:left="3945" w:right="3954"/>
      <w:jc w:val="center"/>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3B4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00090"/>
    <w:pPr>
      <w:widowControl w:val="0"/>
      <w:autoSpaceDE w:val="0"/>
      <w:autoSpaceDN w:val="0"/>
      <w:spacing w:before="121" w:after="0" w:line="240" w:lineRule="auto"/>
      <w:ind w:left="112"/>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91"/>
    <w:rPr>
      <w:rFonts w:ascii="Tahoma" w:hAnsi="Tahoma" w:cs="Tahoma"/>
      <w:sz w:val="16"/>
      <w:szCs w:val="16"/>
    </w:rPr>
  </w:style>
  <w:style w:type="paragraph" w:styleId="Header">
    <w:name w:val="header"/>
    <w:basedOn w:val="Normal"/>
    <w:link w:val="HeaderChar"/>
    <w:uiPriority w:val="99"/>
    <w:semiHidden/>
    <w:unhideWhenUsed/>
    <w:rsid w:val="00030B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B91"/>
  </w:style>
  <w:style w:type="paragraph" w:styleId="Footer">
    <w:name w:val="footer"/>
    <w:basedOn w:val="Normal"/>
    <w:link w:val="FooterChar"/>
    <w:uiPriority w:val="99"/>
    <w:semiHidden/>
    <w:unhideWhenUsed/>
    <w:rsid w:val="00030B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B91"/>
  </w:style>
  <w:style w:type="paragraph" w:styleId="ListParagraph">
    <w:name w:val="List Paragraph"/>
    <w:basedOn w:val="Normal"/>
    <w:uiPriority w:val="1"/>
    <w:qFormat/>
    <w:rsid w:val="00030B91"/>
    <w:pPr>
      <w:spacing w:after="160" w:line="259" w:lineRule="auto"/>
      <w:ind w:left="720"/>
      <w:contextualSpacing/>
    </w:pPr>
  </w:style>
  <w:style w:type="character" w:customStyle="1" w:styleId="Heading1Char">
    <w:name w:val="Heading 1 Char"/>
    <w:basedOn w:val="DefaultParagraphFont"/>
    <w:link w:val="Heading1"/>
    <w:uiPriority w:val="1"/>
    <w:rsid w:val="00900090"/>
    <w:rPr>
      <w:rFonts w:ascii="Calibri" w:eastAsia="Calibri" w:hAnsi="Calibri" w:cs="Calibri"/>
      <w:b/>
      <w:bCs/>
      <w:sz w:val="24"/>
      <w:szCs w:val="24"/>
    </w:rPr>
  </w:style>
  <w:style w:type="character" w:customStyle="1" w:styleId="Heading3Char">
    <w:name w:val="Heading 3 Char"/>
    <w:basedOn w:val="DefaultParagraphFont"/>
    <w:link w:val="Heading3"/>
    <w:uiPriority w:val="1"/>
    <w:rsid w:val="00900090"/>
    <w:rPr>
      <w:rFonts w:ascii="Calibri" w:eastAsia="Calibri" w:hAnsi="Calibri" w:cs="Calibri"/>
      <w:b/>
      <w:bCs/>
    </w:rPr>
  </w:style>
  <w:style w:type="paragraph" w:styleId="BodyText">
    <w:name w:val="Body Text"/>
    <w:basedOn w:val="Normal"/>
    <w:link w:val="BodyTextChar"/>
    <w:uiPriority w:val="1"/>
    <w:qFormat/>
    <w:rsid w:val="00900090"/>
    <w:pPr>
      <w:widowControl w:val="0"/>
      <w:autoSpaceDE w:val="0"/>
      <w:autoSpaceDN w:val="0"/>
      <w:spacing w:before="121" w:after="0" w:line="240" w:lineRule="auto"/>
      <w:ind w:left="472" w:hanging="361"/>
    </w:pPr>
    <w:rPr>
      <w:rFonts w:ascii="Calibri" w:eastAsia="Calibri" w:hAnsi="Calibri" w:cs="Calibri"/>
    </w:rPr>
  </w:style>
  <w:style w:type="character" w:customStyle="1" w:styleId="BodyTextChar">
    <w:name w:val="Body Text Char"/>
    <w:basedOn w:val="DefaultParagraphFont"/>
    <w:link w:val="BodyText"/>
    <w:uiPriority w:val="1"/>
    <w:rsid w:val="00900090"/>
    <w:rPr>
      <w:rFonts w:ascii="Calibri" w:eastAsia="Calibri" w:hAnsi="Calibri" w:cs="Calibri"/>
    </w:rPr>
  </w:style>
  <w:style w:type="character" w:customStyle="1" w:styleId="Heading2Char">
    <w:name w:val="Heading 2 Char"/>
    <w:basedOn w:val="DefaultParagraphFont"/>
    <w:link w:val="Heading2"/>
    <w:uiPriority w:val="9"/>
    <w:semiHidden/>
    <w:rsid w:val="003B4E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9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0733">
      <w:bodyDiv w:val="1"/>
      <w:marLeft w:val="0"/>
      <w:marRight w:val="0"/>
      <w:marTop w:val="0"/>
      <w:marBottom w:val="0"/>
      <w:divBdr>
        <w:top w:val="none" w:sz="0" w:space="0" w:color="auto"/>
        <w:left w:val="none" w:sz="0" w:space="0" w:color="auto"/>
        <w:bottom w:val="none" w:sz="0" w:space="0" w:color="auto"/>
        <w:right w:val="none" w:sz="0" w:space="0" w:color="auto"/>
      </w:divBdr>
    </w:div>
    <w:div w:id="360478291">
      <w:bodyDiv w:val="1"/>
      <w:marLeft w:val="0"/>
      <w:marRight w:val="0"/>
      <w:marTop w:val="0"/>
      <w:marBottom w:val="0"/>
      <w:divBdr>
        <w:top w:val="none" w:sz="0" w:space="0" w:color="auto"/>
        <w:left w:val="none" w:sz="0" w:space="0" w:color="auto"/>
        <w:bottom w:val="none" w:sz="0" w:space="0" w:color="auto"/>
        <w:right w:val="none" w:sz="0" w:space="0" w:color="auto"/>
      </w:divBdr>
    </w:div>
    <w:div w:id="476147134">
      <w:bodyDiv w:val="1"/>
      <w:marLeft w:val="0"/>
      <w:marRight w:val="0"/>
      <w:marTop w:val="0"/>
      <w:marBottom w:val="0"/>
      <w:divBdr>
        <w:top w:val="none" w:sz="0" w:space="0" w:color="auto"/>
        <w:left w:val="none" w:sz="0" w:space="0" w:color="auto"/>
        <w:bottom w:val="none" w:sz="0" w:space="0" w:color="auto"/>
        <w:right w:val="none" w:sz="0" w:space="0" w:color="auto"/>
      </w:divBdr>
    </w:div>
    <w:div w:id="875968792">
      <w:bodyDiv w:val="1"/>
      <w:marLeft w:val="0"/>
      <w:marRight w:val="0"/>
      <w:marTop w:val="0"/>
      <w:marBottom w:val="0"/>
      <w:divBdr>
        <w:top w:val="none" w:sz="0" w:space="0" w:color="auto"/>
        <w:left w:val="none" w:sz="0" w:space="0" w:color="auto"/>
        <w:bottom w:val="none" w:sz="0" w:space="0" w:color="auto"/>
        <w:right w:val="none" w:sz="0" w:space="0" w:color="auto"/>
      </w:divBdr>
    </w:div>
    <w:div w:id="918252579">
      <w:bodyDiv w:val="1"/>
      <w:marLeft w:val="0"/>
      <w:marRight w:val="0"/>
      <w:marTop w:val="0"/>
      <w:marBottom w:val="0"/>
      <w:divBdr>
        <w:top w:val="none" w:sz="0" w:space="0" w:color="auto"/>
        <w:left w:val="none" w:sz="0" w:space="0" w:color="auto"/>
        <w:bottom w:val="none" w:sz="0" w:space="0" w:color="auto"/>
        <w:right w:val="none" w:sz="0" w:space="0" w:color="auto"/>
      </w:divBdr>
    </w:div>
    <w:div w:id="954750707">
      <w:bodyDiv w:val="1"/>
      <w:marLeft w:val="0"/>
      <w:marRight w:val="0"/>
      <w:marTop w:val="0"/>
      <w:marBottom w:val="0"/>
      <w:divBdr>
        <w:top w:val="none" w:sz="0" w:space="0" w:color="auto"/>
        <w:left w:val="none" w:sz="0" w:space="0" w:color="auto"/>
        <w:bottom w:val="none" w:sz="0" w:space="0" w:color="auto"/>
        <w:right w:val="none" w:sz="0" w:space="0" w:color="auto"/>
      </w:divBdr>
    </w:div>
    <w:div w:id="1103526529">
      <w:bodyDiv w:val="1"/>
      <w:marLeft w:val="0"/>
      <w:marRight w:val="0"/>
      <w:marTop w:val="0"/>
      <w:marBottom w:val="0"/>
      <w:divBdr>
        <w:top w:val="none" w:sz="0" w:space="0" w:color="auto"/>
        <w:left w:val="none" w:sz="0" w:space="0" w:color="auto"/>
        <w:bottom w:val="none" w:sz="0" w:space="0" w:color="auto"/>
        <w:right w:val="none" w:sz="0" w:space="0" w:color="auto"/>
      </w:divBdr>
    </w:div>
    <w:div w:id="1490290783">
      <w:bodyDiv w:val="1"/>
      <w:marLeft w:val="0"/>
      <w:marRight w:val="0"/>
      <w:marTop w:val="0"/>
      <w:marBottom w:val="0"/>
      <w:divBdr>
        <w:top w:val="none" w:sz="0" w:space="0" w:color="auto"/>
        <w:left w:val="none" w:sz="0" w:space="0" w:color="auto"/>
        <w:bottom w:val="none" w:sz="0" w:space="0" w:color="auto"/>
        <w:right w:val="none" w:sz="0" w:space="0" w:color="auto"/>
      </w:divBdr>
    </w:div>
    <w:div w:id="1735153901">
      <w:bodyDiv w:val="1"/>
      <w:marLeft w:val="0"/>
      <w:marRight w:val="0"/>
      <w:marTop w:val="0"/>
      <w:marBottom w:val="0"/>
      <w:divBdr>
        <w:top w:val="none" w:sz="0" w:space="0" w:color="auto"/>
        <w:left w:val="none" w:sz="0" w:space="0" w:color="auto"/>
        <w:bottom w:val="none" w:sz="0" w:space="0" w:color="auto"/>
        <w:right w:val="none" w:sz="0" w:space="0" w:color="auto"/>
      </w:divBdr>
    </w:div>
    <w:div w:id="1745638272">
      <w:bodyDiv w:val="1"/>
      <w:marLeft w:val="0"/>
      <w:marRight w:val="0"/>
      <w:marTop w:val="0"/>
      <w:marBottom w:val="0"/>
      <w:divBdr>
        <w:top w:val="none" w:sz="0" w:space="0" w:color="auto"/>
        <w:left w:val="none" w:sz="0" w:space="0" w:color="auto"/>
        <w:bottom w:val="none" w:sz="0" w:space="0" w:color="auto"/>
        <w:right w:val="none" w:sz="0" w:space="0" w:color="auto"/>
      </w:divBdr>
    </w:div>
    <w:div w:id="1797676546">
      <w:bodyDiv w:val="1"/>
      <w:marLeft w:val="0"/>
      <w:marRight w:val="0"/>
      <w:marTop w:val="0"/>
      <w:marBottom w:val="0"/>
      <w:divBdr>
        <w:top w:val="none" w:sz="0" w:space="0" w:color="auto"/>
        <w:left w:val="none" w:sz="0" w:space="0" w:color="auto"/>
        <w:bottom w:val="none" w:sz="0" w:space="0" w:color="auto"/>
        <w:right w:val="none" w:sz="0" w:space="0" w:color="auto"/>
      </w:divBdr>
    </w:div>
    <w:div w:id="1819302202">
      <w:bodyDiv w:val="1"/>
      <w:marLeft w:val="0"/>
      <w:marRight w:val="0"/>
      <w:marTop w:val="0"/>
      <w:marBottom w:val="0"/>
      <w:divBdr>
        <w:top w:val="none" w:sz="0" w:space="0" w:color="auto"/>
        <w:left w:val="none" w:sz="0" w:space="0" w:color="auto"/>
        <w:bottom w:val="none" w:sz="0" w:space="0" w:color="auto"/>
        <w:right w:val="none" w:sz="0" w:space="0" w:color="auto"/>
      </w:divBdr>
    </w:div>
    <w:div w:id="1880391569">
      <w:bodyDiv w:val="1"/>
      <w:marLeft w:val="0"/>
      <w:marRight w:val="0"/>
      <w:marTop w:val="0"/>
      <w:marBottom w:val="0"/>
      <w:divBdr>
        <w:top w:val="none" w:sz="0" w:space="0" w:color="auto"/>
        <w:left w:val="none" w:sz="0" w:space="0" w:color="auto"/>
        <w:bottom w:val="none" w:sz="0" w:space="0" w:color="auto"/>
        <w:right w:val="none" w:sz="0" w:space="0" w:color="auto"/>
      </w:divBdr>
    </w:div>
    <w:div w:id="1928922621">
      <w:bodyDiv w:val="1"/>
      <w:marLeft w:val="0"/>
      <w:marRight w:val="0"/>
      <w:marTop w:val="0"/>
      <w:marBottom w:val="0"/>
      <w:divBdr>
        <w:top w:val="none" w:sz="0" w:space="0" w:color="auto"/>
        <w:left w:val="none" w:sz="0" w:space="0" w:color="auto"/>
        <w:bottom w:val="none" w:sz="0" w:space="0" w:color="auto"/>
        <w:right w:val="none" w:sz="0" w:space="0" w:color="auto"/>
      </w:divBdr>
    </w:div>
    <w:div w:id="2028291101">
      <w:bodyDiv w:val="1"/>
      <w:marLeft w:val="0"/>
      <w:marRight w:val="0"/>
      <w:marTop w:val="0"/>
      <w:marBottom w:val="0"/>
      <w:divBdr>
        <w:top w:val="none" w:sz="0" w:space="0" w:color="auto"/>
        <w:left w:val="none" w:sz="0" w:space="0" w:color="auto"/>
        <w:bottom w:val="none" w:sz="0" w:space="0" w:color="auto"/>
        <w:right w:val="none" w:sz="0" w:space="0" w:color="auto"/>
      </w:divBdr>
    </w:div>
    <w:div w:id="2090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7B6A-740F-46CB-8016-8B28DCD93D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nsingh</dc:creator>
  <cp:lastModifiedBy>919415464292</cp:lastModifiedBy>
  <cp:revision>2</cp:revision>
  <dcterms:created xsi:type="dcterms:W3CDTF">2023-04-20T09:18:00Z</dcterms:created>
  <dcterms:modified xsi:type="dcterms:W3CDTF">2023-04-20T09:18:00Z</dcterms:modified>
</cp:coreProperties>
</file>